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216" w:rsidRPr="007D5C30" w:rsidRDefault="00A45D30" w:rsidP="009B11A8">
      <w:pPr>
        <w:spacing w:after="0"/>
        <w:rPr>
          <w:b/>
          <w:color w:val="000000" w:themeColor="text1"/>
        </w:rPr>
      </w:pPr>
      <w:r w:rsidRPr="007D5C30">
        <w:rPr>
          <w:b/>
          <w:noProof/>
          <w:color w:val="000000" w:themeColor="text1"/>
          <w:lang w:eastAsia="en-GB"/>
        </w:rPr>
        <w:drawing>
          <wp:anchor distT="0" distB="0" distL="114300" distR="114300" simplePos="0" relativeHeight="251658240" behindDoc="0" locked="0" layoutInCell="1" allowOverlap="1" wp14:anchorId="62145844" wp14:editId="418B0C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1615" cy="790575"/>
            <wp:effectExtent l="0" t="0" r="635" b="9525"/>
            <wp:wrapSquare wrapText="bothSides"/>
            <wp:docPr id="1" name="Picture 1" descr="Liverpool John Moore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John Moores Universit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16" w:rsidRPr="007D5C30">
        <w:rPr>
          <w:b/>
          <w:color w:val="000000" w:themeColor="text1"/>
        </w:rPr>
        <w:t xml:space="preserve">Faculty of Science </w:t>
      </w:r>
      <w:r w:rsidR="001E5101">
        <w:rPr>
          <w:b/>
          <w:color w:val="000000" w:themeColor="text1"/>
        </w:rPr>
        <w:t>PGT</w:t>
      </w:r>
      <w:r w:rsidR="0046025C" w:rsidRPr="007D5C30">
        <w:rPr>
          <w:b/>
          <w:color w:val="000000" w:themeColor="text1"/>
        </w:rPr>
        <w:t xml:space="preserve"> </w:t>
      </w:r>
      <w:r w:rsidR="00970216" w:rsidRPr="007D5C30">
        <w:rPr>
          <w:b/>
          <w:color w:val="000000" w:themeColor="text1"/>
        </w:rPr>
        <w:t>Programme Leader Away</w:t>
      </w:r>
      <w:r w:rsidR="007E5EC4">
        <w:rPr>
          <w:b/>
          <w:color w:val="000000" w:themeColor="text1"/>
        </w:rPr>
        <w:t xml:space="preserve"> D</w:t>
      </w:r>
      <w:r w:rsidR="00970216" w:rsidRPr="007D5C30">
        <w:rPr>
          <w:b/>
          <w:color w:val="000000" w:themeColor="text1"/>
        </w:rPr>
        <w:t>ay</w:t>
      </w:r>
    </w:p>
    <w:p w:rsidR="00A45D30" w:rsidRPr="007D5C30" w:rsidRDefault="004B75F9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Tuesday </w:t>
      </w:r>
      <w:r w:rsidR="001E5101">
        <w:rPr>
          <w:color w:val="000000" w:themeColor="text1"/>
        </w:rPr>
        <w:t>7</w:t>
      </w:r>
      <w:r w:rsidRPr="004B75F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</w:t>
      </w:r>
      <w:r w:rsidR="001E5101">
        <w:rPr>
          <w:color w:val="000000" w:themeColor="text1"/>
        </w:rPr>
        <w:t>November</w:t>
      </w:r>
      <w:r>
        <w:rPr>
          <w:color w:val="000000" w:themeColor="text1"/>
        </w:rPr>
        <w:t xml:space="preserve">  2017</w:t>
      </w:r>
    </w:p>
    <w:p w:rsidR="009B11A8" w:rsidRPr="006B42A5" w:rsidRDefault="007E5EC4" w:rsidP="009B11A8">
      <w:pPr>
        <w:spacing w:after="0"/>
        <w:rPr>
          <w:color w:val="FF0000"/>
        </w:rPr>
      </w:pPr>
      <w:r>
        <w:rPr>
          <w:color w:val="000000" w:themeColor="text1"/>
        </w:rPr>
        <w:t>Venue: Blackburn House, the June Henfrey Suite</w:t>
      </w:r>
    </w:p>
    <w:p w:rsidR="00A45D30" w:rsidRDefault="00A45D30" w:rsidP="009B11A8">
      <w:pPr>
        <w:spacing w:after="0"/>
        <w:rPr>
          <w:color w:val="FF0000"/>
        </w:rPr>
      </w:pPr>
    </w:p>
    <w:p w:rsidR="00C3577C" w:rsidRDefault="00C3577C" w:rsidP="009B11A8">
      <w:pPr>
        <w:spacing w:after="0"/>
      </w:pPr>
    </w:p>
    <w:p w:rsidR="0035450C" w:rsidRDefault="0035450C" w:rsidP="009B11A8">
      <w:pPr>
        <w:spacing w:after="0"/>
      </w:pPr>
    </w:p>
    <w:p w:rsidR="007E5EC4" w:rsidRDefault="00246F06" w:rsidP="009B11A8">
      <w:pPr>
        <w:spacing w:after="0"/>
      </w:pPr>
      <w:r>
        <w:t>0</w:t>
      </w:r>
      <w:r w:rsidR="007E5EC4">
        <w:t>900</w:t>
      </w:r>
      <w:r w:rsidR="007E5EC4">
        <w:tab/>
        <w:t>Coffee/Tea</w:t>
      </w:r>
    </w:p>
    <w:p w:rsidR="007E5EC4" w:rsidRDefault="007E5EC4" w:rsidP="009B11A8">
      <w:pPr>
        <w:spacing w:after="0"/>
      </w:pPr>
    </w:p>
    <w:p w:rsidR="007E5EC4" w:rsidRDefault="00246F06" w:rsidP="004B75F9">
      <w:pPr>
        <w:spacing w:after="0"/>
      </w:pPr>
      <w:r>
        <w:t>09</w:t>
      </w:r>
      <w:r w:rsidR="007E5EC4">
        <w:t>30</w:t>
      </w:r>
      <w:r w:rsidR="007E5EC4">
        <w:tab/>
      </w:r>
      <w:r w:rsidR="004B75F9">
        <w:t>Session 1</w:t>
      </w:r>
    </w:p>
    <w:p w:rsidR="00246F06" w:rsidRPr="003D5A89" w:rsidRDefault="00246F06" w:rsidP="00246F06">
      <w:pPr>
        <w:pStyle w:val="ListParagraph"/>
        <w:numPr>
          <w:ilvl w:val="0"/>
          <w:numId w:val="4"/>
        </w:numPr>
        <w:tabs>
          <w:tab w:val="left" w:pos="709"/>
          <w:tab w:val="left" w:pos="1985"/>
        </w:tabs>
        <w:spacing w:after="0"/>
      </w:pPr>
      <w:r>
        <w:t>0930</w:t>
      </w:r>
      <w:r w:rsidRPr="003D5A89">
        <w:tab/>
      </w:r>
      <w:hyperlink r:id="rId8" w:history="1">
        <w:r w:rsidRPr="00DD174C">
          <w:rPr>
            <w:rStyle w:val="Hyperlink"/>
          </w:rPr>
          <w:t>Educa</w:t>
        </w:r>
        <w:r w:rsidRPr="00DD174C">
          <w:rPr>
            <w:rStyle w:val="Hyperlink"/>
          </w:rPr>
          <w:t>t</w:t>
        </w:r>
        <w:r w:rsidRPr="00DD174C">
          <w:rPr>
            <w:rStyle w:val="Hyperlink"/>
          </w:rPr>
          <w:t>ion</w:t>
        </w:r>
      </w:hyperlink>
      <w:r w:rsidRPr="003D5A89">
        <w:t xml:space="preserve"> and </w:t>
      </w:r>
      <w:hyperlink r:id="rId9" w:history="1">
        <w:r w:rsidRPr="00DD174C">
          <w:rPr>
            <w:rStyle w:val="Hyperlink"/>
          </w:rPr>
          <w:t>Quali</w:t>
        </w:r>
        <w:r w:rsidRPr="00DD174C">
          <w:rPr>
            <w:rStyle w:val="Hyperlink"/>
          </w:rPr>
          <w:t>t</w:t>
        </w:r>
        <w:r w:rsidRPr="00DD174C">
          <w:rPr>
            <w:rStyle w:val="Hyperlink"/>
          </w:rPr>
          <w:t>y Items</w:t>
        </w:r>
      </w:hyperlink>
      <w:r w:rsidRPr="003D5A89">
        <w:t xml:space="preserve">: Phil Denton, Elaine Hemers </w:t>
      </w:r>
    </w:p>
    <w:p w:rsidR="00246F06" w:rsidRPr="003D5A89" w:rsidRDefault="00246F06" w:rsidP="00246F06">
      <w:pPr>
        <w:pStyle w:val="ListParagraph"/>
        <w:numPr>
          <w:ilvl w:val="0"/>
          <w:numId w:val="4"/>
        </w:numPr>
        <w:tabs>
          <w:tab w:val="left" w:pos="709"/>
          <w:tab w:val="left" w:pos="1985"/>
        </w:tabs>
        <w:spacing w:after="0"/>
      </w:pPr>
      <w:r w:rsidRPr="003D5A89">
        <w:t>1000</w:t>
      </w:r>
      <w:r w:rsidRPr="003D5A89">
        <w:tab/>
      </w:r>
      <w:hyperlink r:id="rId10" w:history="1">
        <w:r w:rsidRPr="00CA06DF">
          <w:rPr>
            <w:rStyle w:val="Hyperlink"/>
          </w:rPr>
          <w:t>Careers I</w:t>
        </w:r>
        <w:r w:rsidRPr="00CA06DF">
          <w:rPr>
            <w:rStyle w:val="Hyperlink"/>
          </w:rPr>
          <w:t>t</w:t>
        </w:r>
        <w:r w:rsidRPr="00CA06DF">
          <w:rPr>
            <w:rStyle w:val="Hyperlink"/>
          </w:rPr>
          <w:t>ems</w:t>
        </w:r>
      </w:hyperlink>
      <w:r w:rsidRPr="003D5A89">
        <w:t>: Laura Aldridge, Hayley Fallon, WOWCC</w:t>
      </w:r>
    </w:p>
    <w:p w:rsidR="007E5EC4" w:rsidRDefault="00246F06" w:rsidP="00A32F83">
      <w:pPr>
        <w:pStyle w:val="ListParagraph"/>
        <w:numPr>
          <w:ilvl w:val="0"/>
          <w:numId w:val="4"/>
        </w:numPr>
        <w:tabs>
          <w:tab w:val="left" w:pos="709"/>
          <w:tab w:val="left" w:pos="1985"/>
        </w:tabs>
        <w:spacing w:after="0"/>
      </w:pPr>
      <w:r w:rsidRPr="003D5A89">
        <w:t>102</w:t>
      </w:r>
      <w:r w:rsidR="00DD174C">
        <w:t>5</w:t>
      </w:r>
      <w:r w:rsidRPr="003D5A89">
        <w:tab/>
      </w:r>
      <w:r w:rsidR="00DD174C">
        <w:t>Operational</w:t>
      </w:r>
      <w:r w:rsidR="00DD174C">
        <w:t xml:space="preserve"> </w:t>
      </w:r>
      <w:r w:rsidR="00DD174C">
        <w:t>items</w:t>
      </w:r>
      <w:r w:rsidR="00DD174C">
        <w:t>, Aly Leigh</w:t>
      </w:r>
    </w:p>
    <w:p w:rsidR="00DD174C" w:rsidRDefault="00DD174C" w:rsidP="0035450C">
      <w:pPr>
        <w:spacing w:after="0"/>
      </w:pPr>
      <w:bookmarkStart w:id="0" w:name="_GoBack"/>
      <w:bookmarkEnd w:id="0"/>
    </w:p>
    <w:p w:rsidR="0035450C" w:rsidRDefault="007E5EC4" w:rsidP="0035450C">
      <w:pPr>
        <w:spacing w:after="0"/>
      </w:pPr>
      <w:r>
        <w:t>1</w:t>
      </w:r>
      <w:r w:rsidR="00DD174C">
        <w:t>050</w:t>
      </w:r>
      <w:r>
        <w:tab/>
      </w:r>
      <w:r w:rsidR="0035450C">
        <w:t>Coffee/Tea</w:t>
      </w:r>
    </w:p>
    <w:p w:rsidR="007E5EC4" w:rsidRDefault="007E5EC4" w:rsidP="0035450C">
      <w:pPr>
        <w:spacing w:after="0"/>
        <w:ind w:left="720" w:hanging="720"/>
      </w:pPr>
    </w:p>
    <w:p w:rsidR="003E6954" w:rsidRDefault="007E5EC4" w:rsidP="004B75F9">
      <w:pPr>
        <w:spacing w:after="0"/>
      </w:pPr>
      <w:r>
        <w:t>11</w:t>
      </w:r>
      <w:r w:rsidR="00DD174C">
        <w:t>1</w:t>
      </w:r>
      <w:r w:rsidR="00246F06">
        <w:t>0</w:t>
      </w:r>
      <w:r>
        <w:tab/>
      </w:r>
      <w:r w:rsidR="004B75F9">
        <w:t>Session 2</w:t>
      </w:r>
    </w:p>
    <w:p w:rsidR="00246F06" w:rsidRDefault="00246F06" w:rsidP="00246F06">
      <w:pPr>
        <w:pStyle w:val="ListParagraph"/>
        <w:numPr>
          <w:ilvl w:val="0"/>
          <w:numId w:val="6"/>
        </w:numPr>
        <w:tabs>
          <w:tab w:val="left" w:pos="709"/>
          <w:tab w:val="left" w:pos="1985"/>
        </w:tabs>
        <w:spacing w:after="0"/>
        <w:ind w:left="1080"/>
      </w:pPr>
      <w:r>
        <w:t>11</w:t>
      </w:r>
      <w:r w:rsidR="00DD174C">
        <w:t>1</w:t>
      </w:r>
      <w:r>
        <w:t>0</w:t>
      </w:r>
      <w:r>
        <w:tab/>
      </w:r>
      <w:hyperlink r:id="rId11" w:history="1">
        <w:r w:rsidRPr="00CA06DF">
          <w:rPr>
            <w:rStyle w:val="Hyperlink"/>
          </w:rPr>
          <w:t>Student O</w:t>
        </w:r>
        <w:r w:rsidRPr="00CA06DF">
          <w:rPr>
            <w:rStyle w:val="Hyperlink"/>
          </w:rPr>
          <w:t>p</w:t>
        </w:r>
        <w:r w:rsidRPr="00CA06DF">
          <w:rPr>
            <w:rStyle w:val="Hyperlink"/>
          </w:rPr>
          <w:t>portunities</w:t>
        </w:r>
      </w:hyperlink>
      <w:r w:rsidRPr="00D70E7B">
        <w:t>: How we can help students settle and create a sense of belonging.</w:t>
      </w:r>
    </w:p>
    <w:p w:rsidR="00246F06" w:rsidRDefault="00246F06" w:rsidP="00246F06">
      <w:pPr>
        <w:tabs>
          <w:tab w:val="left" w:pos="709"/>
          <w:tab w:val="left" w:pos="1985"/>
        </w:tabs>
        <w:spacing w:after="0"/>
        <w:ind w:left="720"/>
      </w:pPr>
      <w:r>
        <w:tab/>
      </w:r>
      <w:r w:rsidRPr="00D70E7B">
        <w:t xml:space="preserve">Health </w:t>
      </w:r>
      <w:r>
        <w:t>&amp;</w:t>
      </w:r>
      <w:r w:rsidRPr="00D70E7B">
        <w:t xml:space="preserve"> Wellbeing activit</w:t>
      </w:r>
      <w:r>
        <w:t xml:space="preserve">y to support the LJMU Community: </w:t>
      </w:r>
      <w:r w:rsidRPr="00D70E7B">
        <w:t>Bernadette McGrath,</w:t>
      </w:r>
      <w:r>
        <w:t xml:space="preserve"> SAW</w:t>
      </w:r>
      <w:r w:rsidRPr="00D70E7B">
        <w:t xml:space="preserve"> </w:t>
      </w:r>
    </w:p>
    <w:p w:rsidR="00246F06" w:rsidRPr="00246F06" w:rsidRDefault="00246F06" w:rsidP="00246F06">
      <w:pPr>
        <w:pStyle w:val="ListParagraph"/>
        <w:numPr>
          <w:ilvl w:val="0"/>
          <w:numId w:val="6"/>
        </w:numPr>
        <w:tabs>
          <w:tab w:val="left" w:pos="709"/>
          <w:tab w:val="left" w:pos="1985"/>
        </w:tabs>
        <w:spacing w:after="0"/>
        <w:ind w:left="1080"/>
        <w:rPr>
          <w:lang w:val="es-ES"/>
        </w:rPr>
      </w:pPr>
      <w:r w:rsidRPr="00246F06">
        <w:rPr>
          <w:lang w:val="es-ES"/>
        </w:rPr>
        <w:t>11</w:t>
      </w:r>
      <w:r w:rsidR="00DD174C">
        <w:rPr>
          <w:lang w:val="es-ES"/>
        </w:rPr>
        <w:t>3</w:t>
      </w:r>
      <w:r w:rsidRPr="00246F06">
        <w:rPr>
          <w:lang w:val="es-ES"/>
        </w:rPr>
        <w:t>0</w:t>
      </w:r>
      <w:r w:rsidRPr="00246F06">
        <w:rPr>
          <w:lang w:val="es-ES"/>
        </w:rPr>
        <w:tab/>
      </w:r>
      <w:r w:rsidR="00DD174C">
        <w:rPr>
          <w:lang w:val="es-ES"/>
        </w:rPr>
        <w:t xml:space="preserve">Review of PTES reports and </w:t>
      </w:r>
      <w:hyperlink r:id="rId12" w:history="1">
        <w:r w:rsidRPr="00CA06DF">
          <w:rPr>
            <w:rStyle w:val="Hyperlink"/>
            <w:lang w:val="es-ES"/>
          </w:rPr>
          <w:t>Out</w:t>
        </w:r>
        <w:r w:rsidRPr="00CA06DF">
          <w:rPr>
            <w:rStyle w:val="Hyperlink"/>
            <w:lang w:val="es-ES"/>
          </w:rPr>
          <w:t>c</w:t>
        </w:r>
        <w:r w:rsidRPr="00CA06DF">
          <w:rPr>
            <w:rStyle w:val="Hyperlink"/>
            <w:lang w:val="es-ES"/>
          </w:rPr>
          <w:t>omes</w:t>
        </w:r>
      </w:hyperlink>
      <w:r w:rsidRPr="00246F06">
        <w:rPr>
          <w:lang w:val="es-ES"/>
        </w:rPr>
        <w:t>: Elena Zaitseva, TLA</w:t>
      </w:r>
    </w:p>
    <w:p w:rsidR="007E5EC4" w:rsidRDefault="007E5EC4" w:rsidP="009B11A8">
      <w:pPr>
        <w:spacing w:after="0"/>
      </w:pPr>
    </w:p>
    <w:p w:rsidR="007E5EC4" w:rsidRDefault="004B75F9" w:rsidP="009B11A8">
      <w:pPr>
        <w:spacing w:after="0"/>
      </w:pPr>
      <w:r>
        <w:t>13</w:t>
      </w:r>
      <w:r w:rsidR="00DD174C">
        <w:t>1</w:t>
      </w:r>
      <w:r>
        <w:t>0</w:t>
      </w:r>
      <w:r w:rsidR="007E5EC4">
        <w:tab/>
        <w:t>Lunch</w:t>
      </w:r>
    </w:p>
    <w:p w:rsidR="007E5EC4" w:rsidRDefault="007E5EC4" w:rsidP="009B11A8">
      <w:pPr>
        <w:spacing w:after="0"/>
      </w:pPr>
    </w:p>
    <w:p w:rsidR="00246F06" w:rsidRPr="0024238E" w:rsidRDefault="00246F06" w:rsidP="00DD174C">
      <w:pPr>
        <w:spacing w:after="0"/>
      </w:pPr>
      <w:r>
        <w:t>13</w:t>
      </w:r>
      <w:r w:rsidR="00DD174C">
        <w:t>4</w:t>
      </w:r>
      <w:r w:rsidR="001A5F0F">
        <w:t>0</w:t>
      </w:r>
      <w:r w:rsidR="007E5EC4">
        <w:tab/>
      </w:r>
      <w:hyperlink r:id="rId13" w:history="1">
        <w:r w:rsidRPr="00CA06DF">
          <w:rPr>
            <w:rStyle w:val="Hyperlink"/>
          </w:rPr>
          <w:t>Skills@</w:t>
        </w:r>
        <w:r w:rsidRPr="00CA06DF">
          <w:rPr>
            <w:rStyle w:val="Hyperlink"/>
          </w:rPr>
          <w:t>L</w:t>
        </w:r>
        <w:r w:rsidRPr="00CA06DF">
          <w:rPr>
            <w:rStyle w:val="Hyperlink"/>
          </w:rPr>
          <w:t>JMU</w:t>
        </w:r>
      </w:hyperlink>
      <w:r w:rsidRPr="0024238E">
        <w:t>: Casey Beaumont, LIS</w:t>
      </w:r>
    </w:p>
    <w:p w:rsidR="007E5EC4" w:rsidRDefault="007E5EC4" w:rsidP="009B11A8">
      <w:pPr>
        <w:spacing w:after="0"/>
      </w:pPr>
    </w:p>
    <w:p w:rsidR="007E5EC4" w:rsidRDefault="007E5EC4" w:rsidP="009B11A8">
      <w:pPr>
        <w:spacing w:after="0"/>
      </w:pPr>
      <w:r>
        <w:t>1</w:t>
      </w:r>
      <w:r w:rsidR="00DD174C">
        <w:t>4</w:t>
      </w:r>
      <w:r w:rsidR="001E5101">
        <w:t>00</w:t>
      </w:r>
      <w:r>
        <w:tab/>
        <w:t>End</w:t>
      </w:r>
    </w:p>
    <w:p w:rsidR="007E5EC4" w:rsidRDefault="007E5EC4" w:rsidP="009B11A8">
      <w:pPr>
        <w:spacing w:after="0"/>
      </w:pPr>
    </w:p>
    <w:p w:rsidR="007E5EC4" w:rsidRDefault="007E5EC4" w:rsidP="009B11A8">
      <w:pPr>
        <w:spacing w:after="0"/>
      </w:pPr>
    </w:p>
    <w:sectPr w:rsidR="007E5EC4" w:rsidSect="00A4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C4" w:rsidRDefault="007E5EC4" w:rsidP="0024738F">
      <w:pPr>
        <w:spacing w:after="0" w:line="240" w:lineRule="auto"/>
      </w:pPr>
      <w:r>
        <w:separator/>
      </w:r>
    </w:p>
  </w:endnote>
  <w:end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C4" w:rsidRDefault="007E5EC4" w:rsidP="0024738F">
      <w:pPr>
        <w:spacing w:after="0" w:line="240" w:lineRule="auto"/>
      </w:pPr>
      <w:r>
        <w:separator/>
      </w:r>
    </w:p>
  </w:footnote>
  <w:footnote w:type="continuationSeparator" w:id="0">
    <w:p w:rsidR="007E5EC4" w:rsidRDefault="007E5EC4" w:rsidP="0024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075"/>
    <w:multiLevelType w:val="hybridMultilevel"/>
    <w:tmpl w:val="F7F2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1473D"/>
    <w:multiLevelType w:val="hybridMultilevel"/>
    <w:tmpl w:val="82380E36"/>
    <w:lvl w:ilvl="0" w:tplc="08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3B6836CA"/>
    <w:multiLevelType w:val="hybridMultilevel"/>
    <w:tmpl w:val="2FDA0A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DD2C54"/>
    <w:multiLevelType w:val="hybridMultilevel"/>
    <w:tmpl w:val="84AA1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6D1EA3"/>
    <w:multiLevelType w:val="hybridMultilevel"/>
    <w:tmpl w:val="F91EA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646BCA"/>
    <w:multiLevelType w:val="hybridMultilevel"/>
    <w:tmpl w:val="F17CC7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E1218"/>
    <w:multiLevelType w:val="hybridMultilevel"/>
    <w:tmpl w:val="8F1CA5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8655A5"/>
    <w:multiLevelType w:val="hybridMultilevel"/>
    <w:tmpl w:val="E564AAFE"/>
    <w:lvl w:ilvl="0" w:tplc="5E20508E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69"/>
    <w:rsid w:val="00037ADA"/>
    <w:rsid w:val="000B076B"/>
    <w:rsid w:val="001122B1"/>
    <w:rsid w:val="00140ED5"/>
    <w:rsid w:val="00183979"/>
    <w:rsid w:val="001A5F0F"/>
    <w:rsid w:val="001B0A2A"/>
    <w:rsid w:val="001C7FD2"/>
    <w:rsid w:val="001E5101"/>
    <w:rsid w:val="001E7D98"/>
    <w:rsid w:val="00201C5E"/>
    <w:rsid w:val="002261E1"/>
    <w:rsid w:val="002376B8"/>
    <w:rsid w:val="0024238E"/>
    <w:rsid w:val="002427C7"/>
    <w:rsid w:val="00246F06"/>
    <w:rsid w:val="0024738F"/>
    <w:rsid w:val="00271124"/>
    <w:rsid w:val="00285E45"/>
    <w:rsid w:val="00352ABC"/>
    <w:rsid w:val="0035450C"/>
    <w:rsid w:val="003A1E02"/>
    <w:rsid w:val="003D5A89"/>
    <w:rsid w:val="003E6954"/>
    <w:rsid w:val="003F7069"/>
    <w:rsid w:val="00435232"/>
    <w:rsid w:val="0046025C"/>
    <w:rsid w:val="004742B9"/>
    <w:rsid w:val="004B4D66"/>
    <w:rsid w:val="004B75F9"/>
    <w:rsid w:val="004C13D2"/>
    <w:rsid w:val="005137B9"/>
    <w:rsid w:val="00576B0C"/>
    <w:rsid w:val="00696489"/>
    <w:rsid w:val="006B42A5"/>
    <w:rsid w:val="0070505E"/>
    <w:rsid w:val="00707AD8"/>
    <w:rsid w:val="00715FD4"/>
    <w:rsid w:val="00737F3D"/>
    <w:rsid w:val="007923D6"/>
    <w:rsid w:val="007D5C30"/>
    <w:rsid w:val="007E5EC4"/>
    <w:rsid w:val="008055FF"/>
    <w:rsid w:val="00815765"/>
    <w:rsid w:val="00823225"/>
    <w:rsid w:val="008311C4"/>
    <w:rsid w:val="00877DF0"/>
    <w:rsid w:val="008E54B0"/>
    <w:rsid w:val="00903D7F"/>
    <w:rsid w:val="00934577"/>
    <w:rsid w:val="009500F9"/>
    <w:rsid w:val="00970216"/>
    <w:rsid w:val="009B11A8"/>
    <w:rsid w:val="009D2EF4"/>
    <w:rsid w:val="009D6395"/>
    <w:rsid w:val="00A45D30"/>
    <w:rsid w:val="00A46B08"/>
    <w:rsid w:val="00A72DE1"/>
    <w:rsid w:val="00A87180"/>
    <w:rsid w:val="00AA1F0D"/>
    <w:rsid w:val="00AC4A49"/>
    <w:rsid w:val="00B062D5"/>
    <w:rsid w:val="00BF4589"/>
    <w:rsid w:val="00BF6EA7"/>
    <w:rsid w:val="00C0057F"/>
    <w:rsid w:val="00C30A5D"/>
    <w:rsid w:val="00C3577C"/>
    <w:rsid w:val="00C35F77"/>
    <w:rsid w:val="00C8250D"/>
    <w:rsid w:val="00C95826"/>
    <w:rsid w:val="00CA06DF"/>
    <w:rsid w:val="00CD4955"/>
    <w:rsid w:val="00CE0B3C"/>
    <w:rsid w:val="00D219A7"/>
    <w:rsid w:val="00D475E2"/>
    <w:rsid w:val="00D623E7"/>
    <w:rsid w:val="00DB6FB8"/>
    <w:rsid w:val="00DC3606"/>
    <w:rsid w:val="00DD174C"/>
    <w:rsid w:val="00DF0717"/>
    <w:rsid w:val="00DF6FCA"/>
    <w:rsid w:val="00DF7E15"/>
    <w:rsid w:val="00E00E9C"/>
    <w:rsid w:val="00E44F90"/>
    <w:rsid w:val="00E470CF"/>
    <w:rsid w:val="00E83B78"/>
    <w:rsid w:val="00E84209"/>
    <w:rsid w:val="00EA6CFA"/>
    <w:rsid w:val="00ED3795"/>
    <w:rsid w:val="00F26231"/>
    <w:rsid w:val="00FB52D0"/>
    <w:rsid w:val="00FC49AE"/>
    <w:rsid w:val="00FD184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FE3BCF2"/>
  <w15:docId w15:val="{7D59444C-5FDA-437E-BC68-3CD0E415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63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3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wie.ljmu.ac.uk/FacultyLTA/PLAD/Nov2017PG/20171107%20-%20education%20resources.docx" TargetMode="External"/><Relationship Id="rId13" Type="http://schemas.openxmlformats.org/officeDocument/2006/relationships/hyperlink" Target="http://wowie.ljmu.ac.uk/FacultyLTA/PLAD/Nov2017PG/Skills@LJMU%20PG%20away%20day%20information%20NOVEMBER%202017.ppt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owie.ljmu.ac.uk/FacultyLTA/PLAD/Nov2017PG/PTES%202017%20presentation%20for%20SCS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wie.ljmu.ac.uk/FacultyLTA/PLAD/Nov2017PG/SO%20and%20Partnerships%20-%20SCS%20Away%20Day%20-%2007.11.17_KL.p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owie.ljmu.ac.uk/FacultyLTA/PLAD/Nov2017PG/Careers%20Team%20update%20PGT%20away%20day%202017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owie.ljmu.ac.uk/FacultyLTA/PLAD/Nov2017PG/PL%20Away%20Day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Denton, Philip</dc:creator>
  <cp:lastModifiedBy>Denton, Philip</cp:lastModifiedBy>
  <cp:revision>11</cp:revision>
  <cp:lastPrinted>2014-06-05T12:59:00Z</cp:lastPrinted>
  <dcterms:created xsi:type="dcterms:W3CDTF">2017-08-03T13:20:00Z</dcterms:created>
  <dcterms:modified xsi:type="dcterms:W3CDTF">2017-11-08T14:45:00Z</dcterms:modified>
</cp:coreProperties>
</file>