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826" w:rsidRPr="00AC5622" w:rsidRDefault="00DA2874" w:rsidP="008F2713">
      <w:pPr>
        <w:spacing w:after="0"/>
        <w:jc w:val="right"/>
        <w:rPr>
          <w:rFonts w:ascii="Arial" w:hAnsi="Arial" w:cs="Arial"/>
          <w:b/>
          <w:sz w:val="28"/>
          <w:szCs w:val="28"/>
        </w:rPr>
      </w:pPr>
      <w:r w:rsidRPr="00AC5622">
        <w:rPr>
          <w:rFonts w:ascii="Arial" w:hAnsi="Arial" w:cs="Arial"/>
          <w:b/>
          <w:noProof/>
          <w:sz w:val="28"/>
          <w:szCs w:val="28"/>
        </w:rPr>
        <mc:AlternateContent>
          <mc:Choice Requires="wps">
            <w:drawing>
              <wp:anchor distT="45720" distB="45720" distL="114300" distR="114300" simplePos="0" relativeHeight="251663360" behindDoc="1" locked="0" layoutInCell="1" allowOverlap="1" wp14:anchorId="38B34D51" wp14:editId="51A9DCA3">
                <wp:simplePos x="0" y="0"/>
                <wp:positionH relativeFrom="margin">
                  <wp:posOffset>2973705</wp:posOffset>
                </wp:positionH>
                <wp:positionV relativeFrom="paragraph">
                  <wp:posOffset>-202565</wp:posOffset>
                </wp:positionV>
                <wp:extent cx="3957955" cy="323850"/>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955" cy="323850"/>
                        </a:xfrm>
                        <a:prstGeom prst="rect">
                          <a:avLst/>
                        </a:prstGeom>
                        <a:solidFill>
                          <a:srgbClr val="FFFFFF"/>
                        </a:solidFill>
                        <a:ln w="9525">
                          <a:noFill/>
                          <a:miter lim="800000"/>
                          <a:headEnd/>
                          <a:tailEnd/>
                        </a:ln>
                      </wps:spPr>
                      <wps:txbx>
                        <w:txbxContent>
                          <w:p w:rsidR="00C47826" w:rsidRPr="00AC5622" w:rsidRDefault="00DA2874" w:rsidP="00DA2874">
                            <w:pPr>
                              <w:spacing w:after="0"/>
                              <w:jc w:val="right"/>
                              <w:rPr>
                                <w:rFonts w:ascii="Arial" w:hAnsi="Arial" w:cs="Arial"/>
                              </w:rPr>
                            </w:pPr>
                            <w:r w:rsidRPr="00AC5622">
                              <w:rPr>
                                <w:rFonts w:ascii="Arial" w:hAnsi="Arial" w:cs="Arial"/>
                                <w:b/>
                                <w:sz w:val="28"/>
                                <w:szCs w:val="28"/>
                              </w:rPr>
                              <w:t>Conference Submission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8B34D51" id="_x0000_t202" coordsize="21600,21600" o:spt="202" path="m,l,21600r21600,l21600,xe">
                <v:stroke joinstyle="miter"/>
                <v:path gradientshapeok="t" o:connecttype="rect"/>
              </v:shapetype>
              <v:shape id="Text Box 2" o:spid="_x0000_s1026" type="#_x0000_t202" style="position:absolute;left:0;text-align:left;margin-left:234.15pt;margin-top:-15.95pt;width:311.65pt;height:25.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" stroked="f">
                <v:textbox>
                  <w:txbxContent>
                    <w:p w:rsidR="00C47826" w:rsidRPr="00AC5622" w:rsidRDefault="00DA2874" w:rsidP="00DA2874">
                      <w:pPr>
                        <w:spacing w:after="0"/>
                        <w:jc w:val="right"/>
                        <w:rPr>
                          <w:rFonts w:ascii="Arial" w:hAnsi="Arial" w:cs="Arial"/>
                        </w:rPr>
                      </w:pPr>
                      <w:r w:rsidRPr="00AC5622">
                        <w:rPr>
                          <w:rFonts w:ascii="Arial" w:hAnsi="Arial" w:cs="Arial"/>
                          <w:b/>
                          <w:sz w:val="28"/>
                          <w:szCs w:val="28"/>
                        </w:rPr>
                        <w:t>Conference Submission form</w:t>
                      </w:r>
                    </w:p>
                  </w:txbxContent>
                </v:textbox>
                <w10:wrap anchorx="margin"/>
              </v:shape>
            </w:pict>
          </mc:Fallback>
        </mc:AlternateContent>
      </w:r>
      <w:r w:rsidR="00D77932" w:rsidRPr="00AC5622">
        <w:rPr>
          <w:rFonts w:ascii="Arial" w:hAnsi="Arial" w:cs="Arial"/>
          <w:noProof/>
        </w:rPr>
        <w:drawing>
          <wp:anchor distT="0" distB="0" distL="114300" distR="114300" simplePos="0" relativeHeight="251666432" behindDoc="0" locked="0" layoutInCell="1" allowOverlap="1" wp14:anchorId="4068F9FB" wp14:editId="164ADAD4">
            <wp:simplePos x="0" y="0"/>
            <wp:positionH relativeFrom="column">
              <wp:posOffset>-302895</wp:posOffset>
            </wp:positionH>
            <wp:positionV relativeFrom="paragraph">
              <wp:posOffset>-231140</wp:posOffset>
            </wp:positionV>
            <wp:extent cx="2270760" cy="652145"/>
            <wp:effectExtent l="0" t="0" r="0" b="0"/>
            <wp:wrapNone/>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70760" cy="652145"/>
                    </a:xfrm>
                    <a:prstGeom prst="rect">
                      <a:avLst/>
                    </a:prstGeom>
                    <a:noFill/>
                    <a:ln>
                      <a:noFill/>
                    </a:ln>
                  </pic:spPr>
                </pic:pic>
              </a:graphicData>
            </a:graphic>
          </wp:anchor>
        </w:drawing>
      </w:r>
    </w:p>
    <w:p w:rsidR="008F2713" w:rsidRPr="00AC5622" w:rsidRDefault="008F2713" w:rsidP="00D77932">
      <w:pPr>
        <w:spacing w:after="0"/>
        <w:ind w:left="1440" w:firstLine="720"/>
        <w:jc w:val="right"/>
        <w:rPr>
          <w:rFonts w:ascii="Arial" w:hAnsi="Arial" w:cs="Arial"/>
          <w:b/>
          <w:sz w:val="28"/>
          <w:szCs w:val="28"/>
        </w:rPr>
      </w:pPr>
      <w:r w:rsidRPr="00AC5622">
        <w:rPr>
          <w:rFonts w:ascii="Arial" w:hAnsi="Arial" w:cs="Arial"/>
          <w:b/>
          <w:sz w:val="28"/>
          <w:szCs w:val="28"/>
        </w:rPr>
        <w:t>Teaching and Learning Conference</w:t>
      </w:r>
    </w:p>
    <w:p w:rsidR="005B3DEF" w:rsidRPr="00AC5622" w:rsidRDefault="005B3DEF" w:rsidP="00EA41EE">
      <w:pPr>
        <w:tabs>
          <w:tab w:val="right" w:pos="10773"/>
        </w:tabs>
        <w:spacing w:after="0"/>
        <w:ind w:right="110"/>
        <w:jc w:val="right"/>
        <w:rPr>
          <w:rFonts w:ascii="Arial" w:hAnsi="Arial" w:cs="Arial"/>
          <w:b/>
          <w:szCs w:val="24"/>
        </w:rPr>
      </w:pPr>
      <w:r w:rsidRPr="00AC5622">
        <w:rPr>
          <w:rFonts w:ascii="Arial" w:hAnsi="Arial" w:cs="Arial"/>
          <w:sz w:val="22"/>
          <w:u w:val="single"/>
        </w:rPr>
        <w:t xml:space="preserve">Deadline for </w:t>
      </w:r>
      <w:r w:rsidR="00DA2874" w:rsidRPr="00AC5622">
        <w:rPr>
          <w:rFonts w:ascii="Arial" w:hAnsi="Arial" w:cs="Arial"/>
          <w:sz w:val="22"/>
          <w:u w:val="single"/>
        </w:rPr>
        <w:t>submissions</w:t>
      </w:r>
      <w:r w:rsidRPr="00AC5622">
        <w:rPr>
          <w:rFonts w:ascii="Arial" w:hAnsi="Arial" w:cs="Arial"/>
          <w:sz w:val="22"/>
          <w:u w:val="single"/>
        </w:rPr>
        <w:t xml:space="preserve">: </w:t>
      </w:r>
      <w:r w:rsidR="00EA41EE">
        <w:rPr>
          <w:rFonts w:ascii="Arial" w:hAnsi="Arial" w:cs="Arial"/>
          <w:sz w:val="22"/>
          <w:u w:val="single"/>
        </w:rPr>
        <w:t>19</w:t>
      </w:r>
      <w:r w:rsidRPr="00AC5622">
        <w:rPr>
          <w:rFonts w:ascii="Arial" w:hAnsi="Arial" w:cs="Arial"/>
          <w:sz w:val="22"/>
          <w:u w:val="single"/>
        </w:rPr>
        <w:t xml:space="preserve"> February</w:t>
      </w:r>
      <w:bookmarkStart w:id="0" w:name="_GoBack"/>
      <w:bookmarkEnd w:id="0"/>
      <w:r w:rsidRPr="00AC5622">
        <w:rPr>
          <w:rFonts w:ascii="Arial" w:hAnsi="Arial" w:cs="Arial"/>
          <w:sz w:val="22"/>
          <w:u w:val="single"/>
        </w:rPr>
        <w:t xml:space="preserve"> 2016</w:t>
      </w:r>
      <w:r w:rsidRPr="00AC5622">
        <w:rPr>
          <w:rFonts w:ascii="Arial" w:hAnsi="Arial" w:cs="Arial"/>
          <w:szCs w:val="24"/>
        </w:rPr>
        <w:t xml:space="preserve">       </w:t>
      </w:r>
      <w:r w:rsidR="00DA2874" w:rsidRPr="00AC5622">
        <w:rPr>
          <w:rFonts w:ascii="Arial" w:hAnsi="Arial" w:cs="Arial"/>
          <w:szCs w:val="24"/>
        </w:rPr>
        <w:t xml:space="preserve"> </w:t>
      </w:r>
      <w:r w:rsidRPr="00AC5622">
        <w:rPr>
          <w:rFonts w:ascii="Arial" w:hAnsi="Arial" w:cs="Arial"/>
          <w:szCs w:val="24"/>
        </w:rPr>
        <w:t xml:space="preserve">         </w:t>
      </w:r>
      <w:r w:rsidR="00493D8B" w:rsidRPr="00AC5622">
        <w:rPr>
          <w:rFonts w:ascii="Arial" w:hAnsi="Arial" w:cs="Arial"/>
          <w:szCs w:val="24"/>
        </w:rPr>
        <w:t xml:space="preserve">     </w:t>
      </w:r>
      <w:r w:rsidR="00AC5622">
        <w:rPr>
          <w:rFonts w:ascii="Arial" w:hAnsi="Arial" w:cs="Arial"/>
          <w:szCs w:val="24"/>
        </w:rPr>
        <w:t xml:space="preserve"> </w:t>
      </w:r>
      <w:r w:rsidR="00493D8B" w:rsidRPr="00AC5622">
        <w:rPr>
          <w:rFonts w:ascii="Arial" w:hAnsi="Arial" w:cs="Arial"/>
          <w:szCs w:val="24"/>
        </w:rPr>
        <w:t xml:space="preserve"> </w:t>
      </w:r>
      <w:r w:rsidR="00A527FA" w:rsidRPr="00AC5622">
        <w:rPr>
          <w:rFonts w:ascii="Arial" w:hAnsi="Arial" w:cs="Arial"/>
          <w:szCs w:val="24"/>
        </w:rPr>
        <w:t xml:space="preserve">        </w:t>
      </w:r>
      <w:r w:rsidR="00493D8B" w:rsidRPr="00AC5622">
        <w:rPr>
          <w:rFonts w:ascii="Arial" w:hAnsi="Arial" w:cs="Arial"/>
          <w:szCs w:val="24"/>
        </w:rPr>
        <w:t xml:space="preserve">                 </w:t>
      </w:r>
      <w:r w:rsidR="00AC5622">
        <w:rPr>
          <w:rFonts w:ascii="Arial" w:hAnsi="Arial" w:cs="Arial"/>
          <w:szCs w:val="24"/>
        </w:rPr>
        <w:t xml:space="preserve">    </w:t>
      </w:r>
      <w:r w:rsidR="00A527FA" w:rsidRPr="00AC5622">
        <w:rPr>
          <w:rFonts w:ascii="Arial" w:hAnsi="Arial" w:cs="Arial"/>
          <w:szCs w:val="24"/>
        </w:rPr>
        <w:t xml:space="preserve"> </w:t>
      </w:r>
      <w:r w:rsidR="00EA41EE">
        <w:rPr>
          <w:rFonts w:ascii="Arial" w:hAnsi="Arial" w:cs="Arial"/>
          <w:szCs w:val="24"/>
        </w:rPr>
        <w:tab/>
      </w:r>
      <w:r w:rsidRPr="00AC5622">
        <w:rPr>
          <w:rFonts w:ascii="Arial" w:hAnsi="Arial" w:cs="Arial"/>
          <w:b/>
          <w:sz w:val="28"/>
          <w:szCs w:val="28"/>
        </w:rPr>
        <w:t>15 and 16 June 2016</w:t>
      </w:r>
    </w:p>
    <w:p w:rsidR="005B3DEF" w:rsidRPr="00AC5622" w:rsidRDefault="005B3DEF" w:rsidP="0054621E">
      <w:pPr>
        <w:spacing w:after="0" w:line="240" w:lineRule="auto"/>
        <w:rPr>
          <w:rFonts w:ascii="Arial" w:hAnsi="Arial" w:cs="Arial"/>
          <w:szCs w:val="24"/>
          <w:u w:val="single"/>
        </w:rPr>
      </w:pPr>
    </w:p>
    <w:p w:rsidR="008F2713" w:rsidRPr="00AC5622" w:rsidRDefault="008F2713" w:rsidP="0054621E">
      <w:pPr>
        <w:spacing w:after="0" w:line="100" w:lineRule="atLeast"/>
        <w:rPr>
          <w:rFonts w:ascii="Arial" w:hAnsi="Arial" w:cs="Arial"/>
          <w:sz w:val="22"/>
        </w:rPr>
      </w:pPr>
      <w:r w:rsidRPr="00AC5622">
        <w:rPr>
          <w:rFonts w:ascii="Arial" w:hAnsi="Arial" w:cs="Arial"/>
          <w:sz w:val="22"/>
        </w:rPr>
        <w:t>The theme for LJMU’s Annual Teaching and Learning Conference is ‘Supporting tr</w:t>
      </w:r>
      <w:r w:rsidR="00D00BAB">
        <w:rPr>
          <w:rFonts w:ascii="Arial" w:hAnsi="Arial" w:cs="Arial"/>
          <w:sz w:val="22"/>
        </w:rPr>
        <w:t>ansition: exploring pathways to</w:t>
      </w:r>
      <w:r w:rsidRPr="00AC5622">
        <w:rPr>
          <w:rFonts w:ascii="Arial" w:hAnsi="Arial" w:cs="Arial"/>
          <w:sz w:val="22"/>
        </w:rPr>
        <w:t xml:space="preserve"> success’ with a focus on new insights into university teaching and learning, wherever it takes place.</w:t>
      </w:r>
    </w:p>
    <w:p w:rsidR="008F2713" w:rsidRPr="00AC5622" w:rsidRDefault="008F2713" w:rsidP="0054621E">
      <w:pPr>
        <w:spacing w:after="0" w:line="100" w:lineRule="atLeast"/>
        <w:rPr>
          <w:rFonts w:ascii="Arial" w:hAnsi="Arial" w:cs="Arial"/>
          <w:sz w:val="22"/>
        </w:rPr>
      </w:pPr>
    </w:p>
    <w:p w:rsidR="008F2713" w:rsidRPr="00AC5622" w:rsidRDefault="00DA2874" w:rsidP="0054621E">
      <w:pPr>
        <w:spacing w:after="0" w:line="100" w:lineRule="atLeast"/>
        <w:rPr>
          <w:rFonts w:ascii="Arial" w:hAnsi="Arial" w:cs="Arial"/>
          <w:sz w:val="22"/>
        </w:rPr>
      </w:pPr>
      <w:r w:rsidRPr="00AC5622">
        <w:rPr>
          <w:rFonts w:ascii="Arial" w:hAnsi="Arial" w:cs="Arial"/>
          <w:sz w:val="22"/>
        </w:rPr>
        <w:t>The C</w:t>
      </w:r>
      <w:r w:rsidR="008F2713" w:rsidRPr="00AC5622">
        <w:rPr>
          <w:rFonts w:ascii="Arial" w:hAnsi="Arial" w:cs="Arial"/>
          <w:sz w:val="22"/>
        </w:rPr>
        <w:t xml:space="preserve">onference is open to all members of the HE sector with an interest in </w:t>
      </w:r>
      <w:r w:rsidRPr="00AC5622">
        <w:rPr>
          <w:rFonts w:ascii="Arial" w:hAnsi="Arial" w:cs="Arial"/>
          <w:sz w:val="22"/>
        </w:rPr>
        <w:t xml:space="preserve">teaching and </w:t>
      </w:r>
      <w:r w:rsidR="00BB6EA2" w:rsidRPr="00AC5622">
        <w:rPr>
          <w:rFonts w:ascii="Arial" w:hAnsi="Arial" w:cs="Arial"/>
          <w:sz w:val="22"/>
        </w:rPr>
        <w:t>learning and will take place at</w:t>
      </w:r>
      <w:r w:rsidR="008F2713" w:rsidRPr="00AC5622">
        <w:rPr>
          <w:rFonts w:ascii="Arial" w:hAnsi="Arial" w:cs="Arial"/>
          <w:sz w:val="22"/>
        </w:rPr>
        <w:t xml:space="preserve"> the Redmonds Building, Brownlow Hill, Liverpool.</w:t>
      </w:r>
    </w:p>
    <w:p w:rsidR="008F2713" w:rsidRPr="00AC5622" w:rsidRDefault="008F2713" w:rsidP="0054621E">
      <w:pPr>
        <w:spacing w:after="0" w:line="100" w:lineRule="atLeast"/>
        <w:rPr>
          <w:rFonts w:ascii="Arial" w:hAnsi="Arial" w:cs="Arial"/>
          <w:sz w:val="22"/>
        </w:rPr>
      </w:pPr>
    </w:p>
    <w:p w:rsidR="008F2713" w:rsidRPr="00AC5622" w:rsidRDefault="008F2713" w:rsidP="0054621E">
      <w:pPr>
        <w:spacing w:after="0" w:line="100" w:lineRule="atLeast"/>
        <w:rPr>
          <w:rFonts w:ascii="Arial" w:hAnsi="Arial" w:cs="Arial"/>
          <w:sz w:val="22"/>
        </w:rPr>
      </w:pPr>
      <w:r w:rsidRPr="00AC5622">
        <w:rPr>
          <w:rFonts w:ascii="Arial" w:hAnsi="Arial" w:cs="Arial"/>
          <w:sz w:val="22"/>
        </w:rPr>
        <w:t>We are seeking submissions, both short presentations and posters, on teaching innovations, interventions and practices that enhance learning, or that debate current issues in higher education teaching.  We particularly welcome presentations from, or in partnership, with students</w:t>
      </w:r>
      <w:r w:rsidR="00BB6EA2" w:rsidRPr="00AC5622">
        <w:rPr>
          <w:rFonts w:ascii="Arial" w:hAnsi="Arial" w:cs="Arial"/>
          <w:sz w:val="22"/>
        </w:rPr>
        <w:t xml:space="preserve"> or cross-school/faculty/institutional contributions</w:t>
      </w:r>
      <w:r w:rsidRPr="00AC5622">
        <w:rPr>
          <w:rFonts w:ascii="Arial" w:hAnsi="Arial" w:cs="Arial"/>
          <w:sz w:val="22"/>
        </w:rPr>
        <w:t xml:space="preserve">.  </w:t>
      </w:r>
    </w:p>
    <w:p w:rsidR="008F2713" w:rsidRPr="00AC5622" w:rsidRDefault="008F2713" w:rsidP="0054621E">
      <w:pPr>
        <w:spacing w:after="0" w:line="100" w:lineRule="atLeast"/>
        <w:rPr>
          <w:rFonts w:ascii="Arial" w:hAnsi="Arial" w:cs="Arial"/>
          <w:sz w:val="22"/>
        </w:rPr>
      </w:pPr>
    </w:p>
    <w:p w:rsidR="008F2713" w:rsidRPr="00AC5622" w:rsidRDefault="00BB6EA2" w:rsidP="0054621E">
      <w:pPr>
        <w:spacing w:after="0" w:line="100" w:lineRule="atLeast"/>
        <w:rPr>
          <w:rFonts w:ascii="Arial" w:hAnsi="Arial" w:cs="Arial"/>
          <w:sz w:val="22"/>
        </w:rPr>
      </w:pPr>
      <w:r w:rsidRPr="00AC5622">
        <w:rPr>
          <w:rFonts w:ascii="Arial" w:hAnsi="Arial" w:cs="Arial"/>
          <w:sz w:val="22"/>
        </w:rPr>
        <w:t>P</w:t>
      </w:r>
      <w:r w:rsidR="001A60ED" w:rsidRPr="00AC5622">
        <w:rPr>
          <w:rFonts w:ascii="Arial" w:hAnsi="Arial" w:cs="Arial"/>
          <w:sz w:val="22"/>
        </w:rPr>
        <w:t xml:space="preserve">lease note, a submission does not </w:t>
      </w:r>
      <w:r w:rsidRPr="00AC5622">
        <w:rPr>
          <w:rFonts w:ascii="Arial" w:hAnsi="Arial" w:cs="Arial"/>
          <w:sz w:val="22"/>
        </w:rPr>
        <w:t>guarantee</w:t>
      </w:r>
      <w:r w:rsidR="001A60ED" w:rsidRPr="00AC5622">
        <w:rPr>
          <w:rFonts w:ascii="Arial" w:hAnsi="Arial" w:cs="Arial"/>
          <w:sz w:val="22"/>
        </w:rPr>
        <w:t xml:space="preserve"> a place on the programme.</w:t>
      </w:r>
      <w:r w:rsidRPr="00AC5622">
        <w:rPr>
          <w:rFonts w:ascii="Arial" w:hAnsi="Arial" w:cs="Arial"/>
          <w:sz w:val="22"/>
        </w:rPr>
        <w:t xml:space="preserve"> </w:t>
      </w:r>
      <w:r w:rsidR="001A60ED" w:rsidRPr="00AC5622">
        <w:rPr>
          <w:rFonts w:ascii="Arial" w:hAnsi="Arial" w:cs="Arial"/>
          <w:sz w:val="22"/>
        </w:rPr>
        <w:t>Offers to present will be prioritised based</w:t>
      </w:r>
      <w:r w:rsidR="00A527FA" w:rsidRPr="00AC5622">
        <w:rPr>
          <w:rFonts w:ascii="Arial" w:hAnsi="Arial" w:cs="Arial"/>
          <w:sz w:val="22"/>
        </w:rPr>
        <w:t xml:space="preserve"> on</w:t>
      </w:r>
      <w:r w:rsidR="001A60ED" w:rsidRPr="00AC5622">
        <w:rPr>
          <w:rFonts w:ascii="Arial" w:hAnsi="Arial" w:cs="Arial"/>
          <w:sz w:val="22"/>
        </w:rPr>
        <w:t xml:space="preserve"> a combination of any of the following</w:t>
      </w:r>
      <w:r w:rsidR="008F2713" w:rsidRPr="00AC5622">
        <w:rPr>
          <w:rFonts w:ascii="Arial" w:hAnsi="Arial" w:cs="Arial"/>
          <w:sz w:val="22"/>
        </w:rPr>
        <w:t>:</w:t>
      </w:r>
    </w:p>
    <w:p w:rsidR="008F2713" w:rsidRPr="00AC5622" w:rsidRDefault="008F2713" w:rsidP="0054621E">
      <w:pPr>
        <w:spacing w:after="0" w:line="100" w:lineRule="atLeast"/>
        <w:rPr>
          <w:rFonts w:ascii="Arial" w:hAnsi="Arial" w:cs="Arial"/>
          <w:sz w:val="22"/>
        </w:rPr>
      </w:pPr>
    </w:p>
    <w:p w:rsidR="008F2713" w:rsidRPr="00AC5622" w:rsidRDefault="008F2713" w:rsidP="0054621E">
      <w:pPr>
        <w:pStyle w:val="ListParagraph"/>
        <w:numPr>
          <w:ilvl w:val="0"/>
          <w:numId w:val="1"/>
        </w:numPr>
        <w:spacing w:after="0" w:line="100" w:lineRule="atLeast"/>
        <w:rPr>
          <w:rFonts w:ascii="Arial" w:hAnsi="Arial" w:cs="Arial"/>
          <w:sz w:val="22"/>
        </w:rPr>
      </w:pPr>
      <w:r w:rsidRPr="00AC5622">
        <w:rPr>
          <w:rFonts w:ascii="Arial" w:hAnsi="Arial" w:cs="Arial"/>
          <w:sz w:val="22"/>
        </w:rPr>
        <w:t>A clear link to the conference theme of ‘Supporting transition: exploring pathways for success’</w:t>
      </w:r>
      <w:r w:rsidRPr="00AC5622">
        <w:rPr>
          <w:rFonts w:ascii="Arial" w:hAnsi="Arial" w:cs="Arial"/>
          <w:color w:val="000000" w:themeColor="text1"/>
          <w:sz w:val="22"/>
        </w:rPr>
        <w:t>;</w:t>
      </w:r>
    </w:p>
    <w:p w:rsidR="008F2713" w:rsidRPr="00AC5622" w:rsidRDefault="008F2713" w:rsidP="0054621E">
      <w:pPr>
        <w:pStyle w:val="ListParagraph"/>
        <w:numPr>
          <w:ilvl w:val="0"/>
          <w:numId w:val="1"/>
        </w:numPr>
        <w:spacing w:after="0" w:line="100" w:lineRule="atLeast"/>
        <w:rPr>
          <w:rFonts w:ascii="Arial" w:hAnsi="Arial" w:cs="Arial"/>
          <w:sz w:val="22"/>
        </w:rPr>
      </w:pPr>
      <w:r w:rsidRPr="00AC5622">
        <w:rPr>
          <w:rFonts w:ascii="Arial" w:hAnsi="Arial" w:cs="Arial"/>
          <w:sz w:val="22"/>
        </w:rPr>
        <w:t>Outcomes from university funded Curriculum Enhancement Projects, Internships and Teaching and Learning Awards;</w:t>
      </w:r>
      <w:r w:rsidR="002D7C3E" w:rsidRPr="00AC5622">
        <w:rPr>
          <w:rFonts w:ascii="Arial" w:hAnsi="Arial" w:cs="Arial"/>
          <w:sz w:val="22"/>
        </w:rPr>
        <w:t xml:space="preserve"> </w:t>
      </w:r>
    </w:p>
    <w:p w:rsidR="008F2713" w:rsidRPr="00AC5622" w:rsidRDefault="008F2713" w:rsidP="0054621E">
      <w:pPr>
        <w:pStyle w:val="ListParagraph"/>
        <w:numPr>
          <w:ilvl w:val="0"/>
          <w:numId w:val="1"/>
        </w:numPr>
        <w:spacing w:after="0" w:line="100" w:lineRule="atLeast"/>
        <w:rPr>
          <w:rFonts w:ascii="Arial" w:hAnsi="Arial" w:cs="Arial"/>
          <w:sz w:val="22"/>
        </w:rPr>
      </w:pPr>
      <w:r w:rsidRPr="00AC5622">
        <w:rPr>
          <w:rFonts w:ascii="Arial" w:hAnsi="Arial" w:cs="Arial"/>
          <w:sz w:val="22"/>
        </w:rPr>
        <w:t>The use of students as partners in research activity;</w:t>
      </w:r>
    </w:p>
    <w:p w:rsidR="008F2713" w:rsidRPr="00AC5622" w:rsidRDefault="008F2713" w:rsidP="0054621E">
      <w:pPr>
        <w:pStyle w:val="ListParagraph"/>
        <w:numPr>
          <w:ilvl w:val="0"/>
          <w:numId w:val="1"/>
        </w:numPr>
        <w:spacing w:after="0" w:line="100" w:lineRule="atLeast"/>
        <w:rPr>
          <w:rFonts w:ascii="Arial" w:hAnsi="Arial" w:cs="Arial"/>
          <w:sz w:val="22"/>
        </w:rPr>
      </w:pPr>
      <w:r w:rsidRPr="00AC5622">
        <w:rPr>
          <w:rFonts w:ascii="Arial" w:hAnsi="Arial" w:cs="Arial"/>
          <w:sz w:val="22"/>
        </w:rPr>
        <w:t>Clear interest or transferability across disciplines;</w:t>
      </w:r>
    </w:p>
    <w:p w:rsidR="008F2713" w:rsidRPr="00AC5622" w:rsidRDefault="008F2713" w:rsidP="0054621E">
      <w:pPr>
        <w:pStyle w:val="ListParagraph"/>
        <w:numPr>
          <w:ilvl w:val="0"/>
          <w:numId w:val="1"/>
        </w:numPr>
        <w:spacing w:after="0" w:line="100" w:lineRule="atLeast"/>
        <w:rPr>
          <w:rFonts w:ascii="Arial" w:hAnsi="Arial" w:cs="Arial"/>
          <w:sz w:val="22"/>
        </w:rPr>
      </w:pPr>
      <w:r w:rsidRPr="00AC5622">
        <w:rPr>
          <w:rFonts w:ascii="Arial" w:hAnsi="Arial" w:cs="Arial"/>
          <w:sz w:val="22"/>
        </w:rPr>
        <w:t>Use of the student voice to enhance the learning experience;</w:t>
      </w:r>
    </w:p>
    <w:p w:rsidR="008F2713" w:rsidRPr="00AC5622" w:rsidRDefault="008F2713" w:rsidP="0054621E">
      <w:pPr>
        <w:pStyle w:val="ListParagraph"/>
        <w:numPr>
          <w:ilvl w:val="0"/>
          <w:numId w:val="1"/>
        </w:numPr>
        <w:spacing w:after="0" w:line="100" w:lineRule="atLeast"/>
        <w:rPr>
          <w:rFonts w:ascii="Arial" w:hAnsi="Arial" w:cs="Arial"/>
          <w:sz w:val="22"/>
        </w:rPr>
      </w:pPr>
      <w:r w:rsidRPr="00AC5622">
        <w:rPr>
          <w:rFonts w:ascii="Arial" w:hAnsi="Arial" w:cs="Arial"/>
          <w:sz w:val="22"/>
        </w:rPr>
        <w:t>Initiatives for engaging students in classroom delivery;</w:t>
      </w:r>
    </w:p>
    <w:p w:rsidR="008F2713" w:rsidRPr="00AC5622" w:rsidRDefault="008F2713" w:rsidP="0054621E">
      <w:pPr>
        <w:pStyle w:val="ListParagraph"/>
        <w:numPr>
          <w:ilvl w:val="0"/>
          <w:numId w:val="1"/>
        </w:numPr>
        <w:spacing w:after="0" w:line="100" w:lineRule="atLeast"/>
        <w:rPr>
          <w:rFonts w:ascii="Arial" w:hAnsi="Arial" w:cs="Arial"/>
          <w:sz w:val="22"/>
        </w:rPr>
      </w:pPr>
      <w:r w:rsidRPr="00AC5622">
        <w:rPr>
          <w:rFonts w:ascii="Arial" w:hAnsi="Arial" w:cs="Arial"/>
          <w:sz w:val="22"/>
        </w:rPr>
        <w:t>Interesting and effective use of technology to engage students on and off campus.</w:t>
      </w:r>
    </w:p>
    <w:p w:rsidR="004F1997" w:rsidRPr="00AC5622" w:rsidRDefault="004F1997" w:rsidP="0054621E">
      <w:pPr>
        <w:spacing w:after="0" w:line="100" w:lineRule="atLeast"/>
        <w:rPr>
          <w:rFonts w:ascii="Arial" w:hAnsi="Arial" w:cs="Arial"/>
          <w:sz w:val="22"/>
        </w:rPr>
      </w:pPr>
    </w:p>
    <w:p w:rsidR="004F1997" w:rsidRPr="00AC5622" w:rsidRDefault="005B3DEF" w:rsidP="0054621E">
      <w:pPr>
        <w:spacing w:after="0" w:line="100" w:lineRule="atLeast"/>
        <w:rPr>
          <w:rFonts w:ascii="Arial" w:hAnsi="Arial" w:cs="Arial"/>
          <w:sz w:val="22"/>
        </w:rPr>
      </w:pPr>
      <w:r w:rsidRPr="00AC5622">
        <w:rPr>
          <w:rFonts w:ascii="Arial" w:hAnsi="Arial" w:cs="Arial"/>
          <w:sz w:val="22"/>
        </w:rPr>
        <w:t xml:space="preserve">Submissions need to ensure </w:t>
      </w:r>
      <w:r w:rsidR="00DA2874" w:rsidRPr="00AC5622">
        <w:rPr>
          <w:rFonts w:ascii="Arial" w:hAnsi="Arial" w:cs="Arial"/>
          <w:sz w:val="22"/>
        </w:rPr>
        <w:t>they are not highly subject-specific and have interest to a wide audience.  Title of presentations</w:t>
      </w:r>
      <w:r w:rsidRPr="00AC5622">
        <w:rPr>
          <w:rFonts w:ascii="Arial" w:hAnsi="Arial" w:cs="Arial"/>
          <w:sz w:val="22"/>
        </w:rPr>
        <w:t xml:space="preserve"> must not exceed 15 words.  Successful abstracts will be published on the LJMU website before and after the conference.  Abstracts should be no longer than 300 words a</w:t>
      </w:r>
      <w:r w:rsidR="001A60ED" w:rsidRPr="00AC5622">
        <w:rPr>
          <w:rFonts w:ascii="Arial" w:hAnsi="Arial" w:cs="Arial"/>
          <w:sz w:val="22"/>
        </w:rPr>
        <w:t>nd give a brief overview of the</w:t>
      </w:r>
      <w:r w:rsidRPr="00AC5622">
        <w:rPr>
          <w:rFonts w:ascii="Arial" w:hAnsi="Arial" w:cs="Arial"/>
          <w:sz w:val="22"/>
        </w:rPr>
        <w:t xml:space="preserve"> session.</w:t>
      </w:r>
    </w:p>
    <w:p w:rsidR="008F2713" w:rsidRPr="00AC5622" w:rsidRDefault="008F2713" w:rsidP="0054621E">
      <w:pPr>
        <w:spacing w:after="0" w:line="100" w:lineRule="atLeast"/>
        <w:ind w:left="360"/>
        <w:rPr>
          <w:rFonts w:ascii="Arial" w:hAnsi="Arial" w:cs="Arial"/>
          <w:sz w:val="22"/>
        </w:rPr>
      </w:pPr>
    </w:p>
    <w:p w:rsidR="008F2713" w:rsidRPr="00AC5622" w:rsidRDefault="008F2713" w:rsidP="0054621E">
      <w:pPr>
        <w:spacing w:after="0" w:line="100" w:lineRule="atLeast"/>
        <w:rPr>
          <w:rFonts w:ascii="Arial" w:hAnsi="Arial" w:cs="Arial"/>
          <w:sz w:val="22"/>
          <w:u w:val="single"/>
        </w:rPr>
      </w:pPr>
      <w:r w:rsidRPr="00AC5622">
        <w:rPr>
          <w:rFonts w:ascii="Arial" w:hAnsi="Arial" w:cs="Arial"/>
          <w:sz w:val="22"/>
          <w:u w:val="single"/>
        </w:rPr>
        <w:t>Submission forms that have not been completed fully or have an abstract of more than</w:t>
      </w:r>
      <w:r w:rsidR="001A60ED" w:rsidRPr="00AC5622">
        <w:rPr>
          <w:rFonts w:ascii="Arial" w:hAnsi="Arial" w:cs="Arial"/>
          <w:sz w:val="22"/>
          <w:u w:val="single"/>
        </w:rPr>
        <w:t xml:space="preserve"> 300 words will be marked down</w:t>
      </w:r>
      <w:r w:rsidRPr="00AC5622">
        <w:rPr>
          <w:rFonts w:ascii="Arial" w:hAnsi="Arial" w:cs="Arial"/>
          <w:sz w:val="22"/>
          <w:u w:val="single"/>
        </w:rPr>
        <w:t>.</w:t>
      </w:r>
    </w:p>
    <w:p w:rsidR="008F2713" w:rsidRPr="00AC5622" w:rsidRDefault="008F2713" w:rsidP="0054621E">
      <w:pPr>
        <w:spacing w:after="0" w:line="100" w:lineRule="atLeast"/>
        <w:rPr>
          <w:rFonts w:ascii="Arial" w:hAnsi="Arial" w:cs="Arial"/>
          <w:sz w:val="22"/>
        </w:rPr>
      </w:pPr>
    </w:p>
    <w:p w:rsidR="008F2713" w:rsidRPr="00AC5622" w:rsidRDefault="00BB6EA2" w:rsidP="0054621E">
      <w:pPr>
        <w:spacing w:after="0" w:line="100" w:lineRule="atLeast"/>
        <w:rPr>
          <w:rFonts w:ascii="Arial" w:hAnsi="Arial" w:cs="Arial"/>
          <w:sz w:val="22"/>
        </w:rPr>
      </w:pPr>
      <w:r w:rsidRPr="00AC5622">
        <w:rPr>
          <w:rFonts w:ascii="Arial" w:hAnsi="Arial" w:cs="Arial"/>
          <w:sz w:val="22"/>
        </w:rPr>
        <w:t>P</w:t>
      </w:r>
      <w:r w:rsidR="008F2713" w:rsidRPr="00AC5622">
        <w:rPr>
          <w:rFonts w:ascii="Arial" w:hAnsi="Arial" w:cs="Arial"/>
          <w:sz w:val="22"/>
        </w:rPr>
        <w:t>lease com</w:t>
      </w:r>
      <w:r w:rsidR="00DA2874" w:rsidRPr="00AC5622">
        <w:rPr>
          <w:rFonts w:ascii="Arial" w:hAnsi="Arial" w:cs="Arial"/>
          <w:sz w:val="22"/>
        </w:rPr>
        <w:t>plete the</w:t>
      </w:r>
      <w:r w:rsidRPr="00AC5622">
        <w:rPr>
          <w:rFonts w:ascii="Arial" w:hAnsi="Arial" w:cs="Arial"/>
          <w:sz w:val="22"/>
        </w:rPr>
        <w:t xml:space="preserve"> form</w:t>
      </w:r>
      <w:r w:rsidR="00DA2874" w:rsidRPr="00AC5622">
        <w:rPr>
          <w:rFonts w:ascii="Arial" w:hAnsi="Arial" w:cs="Arial"/>
          <w:sz w:val="22"/>
        </w:rPr>
        <w:t xml:space="preserve"> below </w:t>
      </w:r>
      <w:r w:rsidR="005B3DEF" w:rsidRPr="00AC5622">
        <w:rPr>
          <w:rFonts w:ascii="Arial" w:hAnsi="Arial" w:cs="Arial"/>
          <w:sz w:val="22"/>
        </w:rPr>
        <w:t xml:space="preserve">and email to </w:t>
      </w:r>
      <w:hyperlink r:id="rId10" w:history="1">
        <w:r w:rsidR="00773052" w:rsidRPr="00AC5622">
          <w:rPr>
            <w:rStyle w:val="Hyperlink"/>
            <w:rFonts w:ascii="Arial" w:hAnsi="Arial" w:cs="Arial"/>
            <w:sz w:val="22"/>
          </w:rPr>
          <w:t>LJMUTLC16@ljmu.ac.uk</w:t>
        </w:r>
      </w:hyperlink>
      <w:r w:rsidR="00773052" w:rsidRPr="00AC5622">
        <w:rPr>
          <w:rFonts w:ascii="Arial" w:hAnsi="Arial" w:cs="Arial"/>
          <w:sz w:val="22"/>
        </w:rPr>
        <w:t xml:space="preserve"> </w:t>
      </w:r>
    </w:p>
    <w:p w:rsidR="009570E8" w:rsidRPr="00AC5622" w:rsidRDefault="009570E8" w:rsidP="008F2713">
      <w:pPr>
        <w:spacing w:after="0" w:line="240" w:lineRule="auto"/>
        <w:rPr>
          <w:rFonts w:ascii="Arial" w:hAnsi="Arial" w:cs="Arial"/>
          <w:szCs w:val="24"/>
        </w:rPr>
      </w:pPr>
    </w:p>
    <w:tbl>
      <w:tblPr>
        <w:tblStyle w:val="TableGrid"/>
        <w:tblW w:w="0" w:type="auto"/>
        <w:tblLook w:val="04A0" w:firstRow="1" w:lastRow="0" w:firstColumn="1" w:lastColumn="0" w:noHBand="0" w:noVBand="1"/>
      </w:tblPr>
      <w:tblGrid>
        <w:gridCol w:w="2830"/>
        <w:gridCol w:w="7797"/>
      </w:tblGrid>
      <w:tr w:rsidR="009570E8" w:rsidRPr="00AC5622" w:rsidTr="00444888">
        <w:tc>
          <w:tcPr>
            <w:tcW w:w="10627" w:type="dxa"/>
            <w:gridSpan w:val="2"/>
            <w:shd w:val="clear" w:color="auto" w:fill="06205D"/>
          </w:tcPr>
          <w:p w:rsidR="009570E8" w:rsidRPr="00AC5622" w:rsidRDefault="009570E8" w:rsidP="009570E8">
            <w:pPr>
              <w:spacing w:after="0" w:line="240" w:lineRule="auto"/>
              <w:rPr>
                <w:rFonts w:ascii="Arial" w:hAnsi="Arial" w:cs="Arial"/>
                <w:b/>
                <w:sz w:val="28"/>
                <w:szCs w:val="28"/>
              </w:rPr>
            </w:pPr>
            <w:r w:rsidRPr="00AC5622">
              <w:rPr>
                <w:rFonts w:ascii="Arial" w:hAnsi="Arial" w:cs="Arial"/>
                <w:b/>
                <w:color w:val="FFFFFF" w:themeColor="background1"/>
                <w:sz w:val="28"/>
                <w:szCs w:val="28"/>
              </w:rPr>
              <w:t>Main presenter details</w:t>
            </w:r>
          </w:p>
          <w:p w:rsidR="009570E8" w:rsidRPr="00AC5622" w:rsidRDefault="009570E8" w:rsidP="009570E8">
            <w:pPr>
              <w:spacing w:after="0" w:line="240" w:lineRule="auto"/>
              <w:rPr>
                <w:rFonts w:ascii="Arial" w:hAnsi="Arial" w:cs="Arial"/>
                <w:sz w:val="22"/>
              </w:rPr>
            </w:pPr>
          </w:p>
        </w:tc>
      </w:tr>
      <w:tr w:rsidR="009570E8" w:rsidRPr="00AC5622" w:rsidTr="003D2117">
        <w:tc>
          <w:tcPr>
            <w:tcW w:w="2830" w:type="dxa"/>
            <w:shd w:val="clear" w:color="auto" w:fill="06205D"/>
          </w:tcPr>
          <w:p w:rsidR="009570E8" w:rsidRPr="00AC5622" w:rsidRDefault="009570E8" w:rsidP="008F2713">
            <w:pPr>
              <w:spacing w:after="0" w:line="240" w:lineRule="auto"/>
              <w:rPr>
                <w:rFonts w:ascii="Arial" w:hAnsi="Arial" w:cs="Arial"/>
                <w:b/>
                <w:color w:val="FFFFFF" w:themeColor="background1"/>
                <w:sz w:val="22"/>
              </w:rPr>
            </w:pPr>
            <w:r w:rsidRPr="00AC5622">
              <w:rPr>
                <w:rFonts w:ascii="Arial" w:hAnsi="Arial" w:cs="Arial"/>
                <w:b/>
                <w:color w:val="FFFFFF" w:themeColor="background1"/>
                <w:sz w:val="22"/>
              </w:rPr>
              <w:t>Lead presenter first name</w:t>
            </w:r>
          </w:p>
        </w:tc>
        <w:tc>
          <w:tcPr>
            <w:tcW w:w="7797" w:type="dxa"/>
          </w:tcPr>
          <w:p w:rsidR="009570E8" w:rsidRPr="00AC5622" w:rsidRDefault="009570E8" w:rsidP="008F2713">
            <w:pPr>
              <w:spacing w:after="0" w:line="240" w:lineRule="auto"/>
              <w:rPr>
                <w:rFonts w:ascii="Arial" w:hAnsi="Arial" w:cs="Arial"/>
                <w:sz w:val="22"/>
              </w:rPr>
            </w:pPr>
          </w:p>
        </w:tc>
      </w:tr>
      <w:tr w:rsidR="009570E8" w:rsidRPr="00AC5622" w:rsidTr="003D2117">
        <w:tc>
          <w:tcPr>
            <w:tcW w:w="2830" w:type="dxa"/>
            <w:shd w:val="clear" w:color="auto" w:fill="06205D"/>
          </w:tcPr>
          <w:p w:rsidR="009570E8" w:rsidRPr="00AC5622" w:rsidRDefault="009570E8" w:rsidP="008F2713">
            <w:pPr>
              <w:spacing w:after="0" w:line="240" w:lineRule="auto"/>
              <w:rPr>
                <w:rFonts w:ascii="Arial" w:hAnsi="Arial" w:cs="Arial"/>
                <w:b/>
                <w:color w:val="FFFFFF" w:themeColor="background1"/>
                <w:sz w:val="22"/>
              </w:rPr>
            </w:pPr>
            <w:r w:rsidRPr="00AC5622">
              <w:rPr>
                <w:rFonts w:ascii="Arial" w:hAnsi="Arial" w:cs="Arial"/>
                <w:b/>
                <w:color w:val="FFFFFF" w:themeColor="background1"/>
                <w:sz w:val="22"/>
              </w:rPr>
              <w:t>Lead presenter last name</w:t>
            </w:r>
          </w:p>
        </w:tc>
        <w:tc>
          <w:tcPr>
            <w:tcW w:w="7797" w:type="dxa"/>
          </w:tcPr>
          <w:p w:rsidR="009570E8" w:rsidRPr="00AC5622" w:rsidRDefault="009570E8" w:rsidP="008F2713">
            <w:pPr>
              <w:spacing w:after="0" w:line="240" w:lineRule="auto"/>
              <w:rPr>
                <w:rFonts w:ascii="Arial" w:hAnsi="Arial" w:cs="Arial"/>
                <w:sz w:val="22"/>
              </w:rPr>
            </w:pPr>
          </w:p>
        </w:tc>
      </w:tr>
      <w:tr w:rsidR="009570E8" w:rsidRPr="00AC5622" w:rsidTr="003D2117">
        <w:tc>
          <w:tcPr>
            <w:tcW w:w="2830" w:type="dxa"/>
            <w:shd w:val="clear" w:color="auto" w:fill="06205D"/>
          </w:tcPr>
          <w:p w:rsidR="009570E8" w:rsidRPr="00AC5622" w:rsidRDefault="009570E8" w:rsidP="008F2713">
            <w:pPr>
              <w:spacing w:after="0" w:line="240" w:lineRule="auto"/>
              <w:rPr>
                <w:rFonts w:ascii="Arial" w:hAnsi="Arial" w:cs="Arial"/>
                <w:b/>
                <w:color w:val="FFFFFF" w:themeColor="background1"/>
                <w:sz w:val="22"/>
              </w:rPr>
            </w:pPr>
            <w:r w:rsidRPr="00AC5622">
              <w:rPr>
                <w:rFonts w:ascii="Arial" w:hAnsi="Arial" w:cs="Arial"/>
                <w:b/>
                <w:color w:val="FFFFFF" w:themeColor="background1"/>
                <w:sz w:val="22"/>
              </w:rPr>
              <w:t>Faculty/Institution</w:t>
            </w:r>
          </w:p>
        </w:tc>
        <w:tc>
          <w:tcPr>
            <w:tcW w:w="7797" w:type="dxa"/>
          </w:tcPr>
          <w:p w:rsidR="009570E8" w:rsidRPr="00AC5622" w:rsidRDefault="009570E8" w:rsidP="008F2713">
            <w:pPr>
              <w:spacing w:after="0" w:line="240" w:lineRule="auto"/>
              <w:rPr>
                <w:rFonts w:ascii="Arial" w:hAnsi="Arial" w:cs="Arial"/>
                <w:sz w:val="22"/>
              </w:rPr>
            </w:pPr>
          </w:p>
        </w:tc>
      </w:tr>
      <w:tr w:rsidR="009570E8" w:rsidRPr="00AC5622" w:rsidTr="003D2117">
        <w:tc>
          <w:tcPr>
            <w:tcW w:w="2830" w:type="dxa"/>
            <w:shd w:val="clear" w:color="auto" w:fill="06205D"/>
          </w:tcPr>
          <w:p w:rsidR="009570E8" w:rsidRPr="00AC5622" w:rsidRDefault="009570E8" w:rsidP="008F2713">
            <w:pPr>
              <w:spacing w:after="0" w:line="240" w:lineRule="auto"/>
              <w:rPr>
                <w:rFonts w:ascii="Arial" w:hAnsi="Arial" w:cs="Arial"/>
                <w:b/>
                <w:color w:val="FFFFFF" w:themeColor="background1"/>
                <w:sz w:val="22"/>
              </w:rPr>
            </w:pPr>
            <w:r w:rsidRPr="00AC5622">
              <w:rPr>
                <w:rFonts w:ascii="Arial" w:hAnsi="Arial" w:cs="Arial"/>
                <w:b/>
                <w:color w:val="FFFFFF" w:themeColor="background1"/>
                <w:sz w:val="22"/>
              </w:rPr>
              <w:t>Email</w:t>
            </w:r>
          </w:p>
        </w:tc>
        <w:tc>
          <w:tcPr>
            <w:tcW w:w="7797" w:type="dxa"/>
          </w:tcPr>
          <w:p w:rsidR="009570E8" w:rsidRPr="00AC5622" w:rsidRDefault="009570E8" w:rsidP="008F2713">
            <w:pPr>
              <w:spacing w:after="0" w:line="240" w:lineRule="auto"/>
              <w:rPr>
                <w:rFonts w:ascii="Arial" w:hAnsi="Arial" w:cs="Arial"/>
                <w:sz w:val="22"/>
              </w:rPr>
            </w:pPr>
          </w:p>
        </w:tc>
      </w:tr>
      <w:tr w:rsidR="009570E8" w:rsidRPr="00AC5622" w:rsidTr="003D2117">
        <w:tc>
          <w:tcPr>
            <w:tcW w:w="2830" w:type="dxa"/>
            <w:shd w:val="clear" w:color="auto" w:fill="06205D"/>
          </w:tcPr>
          <w:p w:rsidR="009570E8" w:rsidRPr="00AC5622" w:rsidRDefault="009570E8" w:rsidP="008F2713">
            <w:pPr>
              <w:spacing w:after="0" w:line="240" w:lineRule="auto"/>
              <w:rPr>
                <w:rFonts w:ascii="Arial" w:hAnsi="Arial" w:cs="Arial"/>
                <w:b/>
                <w:color w:val="FFFFFF" w:themeColor="background1"/>
                <w:sz w:val="22"/>
              </w:rPr>
            </w:pPr>
            <w:r w:rsidRPr="00AC5622">
              <w:rPr>
                <w:rFonts w:ascii="Arial" w:hAnsi="Arial" w:cs="Arial"/>
                <w:b/>
                <w:color w:val="FFFFFF" w:themeColor="background1"/>
                <w:sz w:val="22"/>
              </w:rPr>
              <w:t>Telephone number</w:t>
            </w:r>
          </w:p>
        </w:tc>
        <w:tc>
          <w:tcPr>
            <w:tcW w:w="7797" w:type="dxa"/>
          </w:tcPr>
          <w:p w:rsidR="009570E8" w:rsidRPr="00AC5622" w:rsidRDefault="009570E8" w:rsidP="008F2713">
            <w:pPr>
              <w:spacing w:after="0" w:line="240" w:lineRule="auto"/>
              <w:rPr>
                <w:rFonts w:ascii="Arial" w:hAnsi="Arial" w:cs="Arial"/>
                <w:sz w:val="22"/>
              </w:rPr>
            </w:pPr>
          </w:p>
        </w:tc>
      </w:tr>
    </w:tbl>
    <w:p w:rsidR="00D77932" w:rsidRDefault="00D77932">
      <w:pPr>
        <w:rPr>
          <w:rFonts w:ascii="Arial" w:hAnsi="Arial" w:cs="Arial"/>
        </w:rPr>
      </w:pPr>
    </w:p>
    <w:p w:rsidR="00AC5622" w:rsidRPr="00AC5622" w:rsidRDefault="00AC5622">
      <w:pPr>
        <w:rPr>
          <w:rFonts w:ascii="Arial" w:hAnsi="Arial" w:cs="Arial"/>
        </w:rPr>
      </w:pPr>
    </w:p>
    <w:p w:rsidR="00D77932" w:rsidRPr="00AC5622" w:rsidRDefault="00D77932">
      <w:pPr>
        <w:rPr>
          <w:rFonts w:ascii="Arial" w:hAnsi="Arial" w:cs="Arial"/>
        </w:rPr>
      </w:pPr>
    </w:p>
    <w:p w:rsidR="00D77932" w:rsidRPr="00AC5622" w:rsidRDefault="00D77932">
      <w:pPr>
        <w:rPr>
          <w:rFonts w:ascii="Arial" w:hAnsi="Arial" w:cs="Arial"/>
        </w:rPr>
      </w:pPr>
    </w:p>
    <w:p w:rsidR="00D77932" w:rsidRPr="00AC5622" w:rsidRDefault="00D77932">
      <w:pPr>
        <w:rPr>
          <w:rFonts w:ascii="Arial" w:hAnsi="Arial" w:cs="Arial"/>
        </w:rPr>
      </w:pPr>
    </w:p>
    <w:tbl>
      <w:tblPr>
        <w:tblStyle w:val="TableGrid"/>
        <w:tblW w:w="0" w:type="auto"/>
        <w:tblLook w:val="04A0" w:firstRow="1" w:lastRow="0" w:firstColumn="1" w:lastColumn="0" w:noHBand="0" w:noVBand="1"/>
      </w:tblPr>
      <w:tblGrid>
        <w:gridCol w:w="2830"/>
        <w:gridCol w:w="7797"/>
      </w:tblGrid>
      <w:tr w:rsidR="009570E8" w:rsidRPr="00AC5622" w:rsidTr="0054621E">
        <w:tc>
          <w:tcPr>
            <w:tcW w:w="10627" w:type="dxa"/>
            <w:gridSpan w:val="2"/>
            <w:shd w:val="clear" w:color="auto" w:fill="06205D"/>
          </w:tcPr>
          <w:p w:rsidR="009570E8" w:rsidRPr="00AC5622" w:rsidRDefault="009570E8" w:rsidP="009570E8">
            <w:pPr>
              <w:spacing w:line="240" w:lineRule="auto"/>
              <w:rPr>
                <w:rFonts w:ascii="Arial" w:hAnsi="Arial" w:cs="Arial"/>
                <w:sz w:val="28"/>
                <w:szCs w:val="28"/>
              </w:rPr>
            </w:pPr>
            <w:r w:rsidRPr="00AC5622">
              <w:rPr>
                <w:rFonts w:ascii="Arial" w:hAnsi="Arial" w:cs="Arial"/>
                <w:b/>
                <w:color w:val="FFFFFF" w:themeColor="background1"/>
                <w:sz w:val="28"/>
                <w:szCs w:val="28"/>
              </w:rPr>
              <w:lastRenderedPageBreak/>
              <w:t>Presentation details</w:t>
            </w:r>
          </w:p>
        </w:tc>
      </w:tr>
      <w:tr w:rsidR="009570E8" w:rsidRPr="00AC5622" w:rsidTr="0054621E">
        <w:tc>
          <w:tcPr>
            <w:tcW w:w="2830" w:type="dxa"/>
            <w:shd w:val="clear" w:color="auto" w:fill="06205D"/>
          </w:tcPr>
          <w:p w:rsidR="009570E8" w:rsidRPr="00AC5622" w:rsidRDefault="004F1997" w:rsidP="008F2713">
            <w:pPr>
              <w:spacing w:after="0" w:line="240" w:lineRule="auto"/>
              <w:rPr>
                <w:rFonts w:ascii="Arial" w:hAnsi="Arial" w:cs="Arial"/>
                <w:b/>
                <w:color w:val="FFFFFF" w:themeColor="background1"/>
                <w:sz w:val="22"/>
              </w:rPr>
            </w:pPr>
            <w:r w:rsidRPr="00AC5622">
              <w:rPr>
                <w:rFonts w:ascii="Arial" w:hAnsi="Arial" w:cs="Arial"/>
                <w:b/>
                <w:color w:val="FFFFFF" w:themeColor="background1"/>
                <w:sz w:val="22"/>
              </w:rPr>
              <w:t>Presentation Title</w:t>
            </w:r>
          </w:p>
          <w:p w:rsidR="004F1997" w:rsidRPr="00AC5622" w:rsidRDefault="004F1997" w:rsidP="004F1997">
            <w:pPr>
              <w:spacing w:after="0" w:line="240" w:lineRule="auto"/>
              <w:rPr>
                <w:rFonts w:ascii="Arial" w:hAnsi="Arial" w:cs="Arial"/>
                <w:b/>
                <w:i/>
                <w:color w:val="FFFFFF" w:themeColor="background1"/>
                <w:sz w:val="18"/>
                <w:szCs w:val="18"/>
              </w:rPr>
            </w:pPr>
            <w:r w:rsidRPr="00AC5622">
              <w:rPr>
                <w:rFonts w:ascii="Arial" w:hAnsi="Arial" w:cs="Arial"/>
                <w:b/>
                <w:i/>
                <w:color w:val="FFFFFF" w:themeColor="background1"/>
                <w:sz w:val="18"/>
                <w:szCs w:val="18"/>
              </w:rPr>
              <w:t xml:space="preserve">(Do </w:t>
            </w:r>
            <w:r w:rsidR="00DA2874" w:rsidRPr="00AC5622">
              <w:rPr>
                <w:rFonts w:ascii="Arial" w:hAnsi="Arial" w:cs="Arial"/>
                <w:b/>
                <w:i/>
                <w:color w:val="FFFFFF" w:themeColor="background1"/>
                <w:sz w:val="18"/>
                <w:szCs w:val="18"/>
              </w:rPr>
              <w:t xml:space="preserve">not </w:t>
            </w:r>
            <w:r w:rsidRPr="00AC5622">
              <w:rPr>
                <w:rFonts w:ascii="Arial" w:hAnsi="Arial" w:cs="Arial"/>
                <w:b/>
                <w:i/>
                <w:color w:val="FFFFFF" w:themeColor="background1"/>
                <w:sz w:val="18"/>
                <w:szCs w:val="18"/>
              </w:rPr>
              <w:t>exceed 15 words)</w:t>
            </w:r>
          </w:p>
        </w:tc>
        <w:tc>
          <w:tcPr>
            <w:tcW w:w="7797" w:type="dxa"/>
          </w:tcPr>
          <w:p w:rsidR="009570E8" w:rsidRPr="00AC5622" w:rsidRDefault="009570E8" w:rsidP="008F2713">
            <w:pPr>
              <w:spacing w:after="0" w:line="240" w:lineRule="auto"/>
              <w:rPr>
                <w:rFonts w:ascii="Arial" w:hAnsi="Arial" w:cs="Arial"/>
                <w:sz w:val="22"/>
              </w:rPr>
            </w:pPr>
          </w:p>
        </w:tc>
      </w:tr>
      <w:tr w:rsidR="009570E8" w:rsidRPr="00AC5622" w:rsidTr="0054621E">
        <w:tc>
          <w:tcPr>
            <w:tcW w:w="2830" w:type="dxa"/>
            <w:shd w:val="clear" w:color="auto" w:fill="06205D"/>
          </w:tcPr>
          <w:p w:rsidR="00DC094D" w:rsidRPr="00AC5622" w:rsidRDefault="005117A2" w:rsidP="008F2713">
            <w:pPr>
              <w:spacing w:after="0" w:line="240" w:lineRule="auto"/>
              <w:rPr>
                <w:rFonts w:ascii="Arial" w:hAnsi="Arial" w:cs="Arial"/>
                <w:b/>
                <w:color w:val="FFFFFF" w:themeColor="background1"/>
                <w:sz w:val="22"/>
              </w:rPr>
            </w:pPr>
            <w:r w:rsidRPr="00AC5622">
              <w:rPr>
                <w:rFonts w:ascii="Arial" w:hAnsi="Arial" w:cs="Arial"/>
                <w:b/>
                <w:color w:val="FFFFFF" w:themeColor="background1"/>
                <w:sz w:val="22"/>
              </w:rPr>
              <w:t xml:space="preserve">Presentation Type </w:t>
            </w:r>
          </w:p>
          <w:p w:rsidR="009570E8" w:rsidRPr="00AC5622" w:rsidRDefault="00B90B3C" w:rsidP="008F2713">
            <w:pPr>
              <w:spacing w:after="0" w:line="240" w:lineRule="auto"/>
              <w:rPr>
                <w:rFonts w:ascii="Arial" w:hAnsi="Arial" w:cs="Arial"/>
                <w:b/>
                <w:i/>
                <w:color w:val="FFFFFF" w:themeColor="background1"/>
                <w:sz w:val="22"/>
              </w:rPr>
            </w:pPr>
            <w:r w:rsidRPr="00AC5622">
              <w:rPr>
                <w:rFonts w:ascii="Arial" w:hAnsi="Arial" w:cs="Arial"/>
                <w:b/>
                <w:i/>
                <w:color w:val="FFFFFF" w:themeColor="background1"/>
                <w:sz w:val="18"/>
                <w:szCs w:val="18"/>
              </w:rPr>
              <w:t>(P</w:t>
            </w:r>
            <w:r w:rsidR="005117A2" w:rsidRPr="00AC5622">
              <w:rPr>
                <w:rFonts w:ascii="Arial" w:hAnsi="Arial" w:cs="Arial"/>
                <w:b/>
                <w:i/>
                <w:color w:val="FFFFFF" w:themeColor="background1"/>
                <w:sz w:val="18"/>
                <w:szCs w:val="18"/>
              </w:rPr>
              <w:t>lease delete as appropriate)</w:t>
            </w:r>
          </w:p>
        </w:tc>
        <w:tc>
          <w:tcPr>
            <w:tcW w:w="7797" w:type="dxa"/>
          </w:tcPr>
          <w:p w:rsidR="009570E8" w:rsidRPr="00AC5622" w:rsidRDefault="00DA2874" w:rsidP="00DC094D">
            <w:pPr>
              <w:pStyle w:val="ListParagraph"/>
              <w:numPr>
                <w:ilvl w:val="0"/>
                <w:numId w:val="6"/>
              </w:numPr>
              <w:spacing w:after="0" w:line="240" w:lineRule="auto"/>
              <w:rPr>
                <w:rFonts w:ascii="Arial" w:hAnsi="Arial" w:cs="Arial"/>
                <w:szCs w:val="24"/>
              </w:rPr>
            </w:pPr>
            <w:r w:rsidRPr="00AC5622">
              <w:rPr>
                <w:rFonts w:ascii="Arial" w:hAnsi="Arial" w:cs="Arial"/>
                <w:sz w:val="22"/>
              </w:rPr>
              <w:t>25 minute</w:t>
            </w:r>
            <w:r w:rsidR="005117A2" w:rsidRPr="00AC5622">
              <w:rPr>
                <w:rFonts w:ascii="Arial" w:hAnsi="Arial" w:cs="Arial"/>
                <w:szCs w:val="24"/>
              </w:rPr>
              <w:t xml:space="preserve"> </w:t>
            </w:r>
            <w:r w:rsidR="005117A2" w:rsidRPr="00AC5622">
              <w:rPr>
                <w:rFonts w:ascii="Arial" w:hAnsi="Arial" w:cs="Arial"/>
                <w:i/>
                <w:sz w:val="21"/>
                <w:szCs w:val="21"/>
              </w:rPr>
              <w:t xml:space="preserve">(15 minute </w:t>
            </w:r>
            <w:r w:rsidR="005117A2" w:rsidRPr="00AC5622">
              <w:rPr>
                <w:rFonts w:ascii="Arial" w:hAnsi="Arial" w:cs="Arial"/>
                <w:b/>
                <w:i/>
                <w:sz w:val="21"/>
                <w:szCs w:val="21"/>
              </w:rPr>
              <w:t>presentation</w:t>
            </w:r>
            <w:r w:rsidR="005117A2" w:rsidRPr="00AC5622">
              <w:rPr>
                <w:rFonts w:ascii="Arial" w:hAnsi="Arial" w:cs="Arial"/>
                <w:i/>
                <w:sz w:val="21"/>
                <w:szCs w:val="21"/>
              </w:rPr>
              <w:t xml:space="preserve"> with 10 minutes for questions/discussion)</w:t>
            </w:r>
            <w:r w:rsidR="005117A2" w:rsidRPr="00AC5622">
              <w:rPr>
                <w:rFonts w:ascii="Arial" w:hAnsi="Arial" w:cs="Arial"/>
                <w:sz w:val="21"/>
                <w:szCs w:val="21"/>
              </w:rPr>
              <w:t xml:space="preserve"> </w:t>
            </w:r>
          </w:p>
          <w:p w:rsidR="005117A2" w:rsidRPr="00AC5622" w:rsidRDefault="005117A2" w:rsidP="00DC094D">
            <w:pPr>
              <w:pStyle w:val="ListParagraph"/>
              <w:numPr>
                <w:ilvl w:val="0"/>
                <w:numId w:val="6"/>
              </w:numPr>
              <w:spacing w:after="0" w:line="240" w:lineRule="auto"/>
              <w:rPr>
                <w:rFonts w:ascii="Arial" w:hAnsi="Arial" w:cs="Arial"/>
                <w:sz w:val="22"/>
              </w:rPr>
            </w:pPr>
            <w:r w:rsidRPr="00AC5622">
              <w:rPr>
                <w:rFonts w:ascii="Arial" w:hAnsi="Arial" w:cs="Arial"/>
                <w:sz w:val="22"/>
              </w:rPr>
              <w:t>Poster</w:t>
            </w:r>
          </w:p>
        </w:tc>
      </w:tr>
      <w:tr w:rsidR="00B90B3C" w:rsidRPr="00AC5622" w:rsidTr="0054621E">
        <w:tc>
          <w:tcPr>
            <w:tcW w:w="2830" w:type="dxa"/>
            <w:shd w:val="clear" w:color="auto" w:fill="06205D"/>
          </w:tcPr>
          <w:p w:rsidR="00B90B3C" w:rsidRPr="00AC5622" w:rsidRDefault="00B90B3C" w:rsidP="008F2713">
            <w:pPr>
              <w:spacing w:after="0" w:line="240" w:lineRule="auto"/>
              <w:rPr>
                <w:rFonts w:ascii="Arial" w:hAnsi="Arial" w:cs="Arial"/>
                <w:b/>
                <w:color w:val="FFFFFF" w:themeColor="background1"/>
                <w:sz w:val="22"/>
              </w:rPr>
            </w:pPr>
            <w:r w:rsidRPr="00AC5622">
              <w:rPr>
                <w:rFonts w:ascii="Arial" w:hAnsi="Arial" w:cs="Arial"/>
                <w:b/>
                <w:color w:val="FFFFFF" w:themeColor="background1"/>
                <w:sz w:val="22"/>
              </w:rPr>
              <w:t>Abstract</w:t>
            </w:r>
          </w:p>
          <w:p w:rsidR="00B90B3C" w:rsidRPr="00AC5622" w:rsidRDefault="00B90B3C" w:rsidP="00B90B3C">
            <w:pPr>
              <w:spacing w:after="0" w:line="240" w:lineRule="auto"/>
              <w:rPr>
                <w:rFonts w:ascii="Arial" w:hAnsi="Arial" w:cs="Arial"/>
                <w:b/>
                <w:i/>
                <w:color w:val="FFFFFF" w:themeColor="background1"/>
                <w:sz w:val="18"/>
                <w:szCs w:val="18"/>
              </w:rPr>
            </w:pPr>
            <w:r w:rsidRPr="00AC5622">
              <w:rPr>
                <w:rFonts w:ascii="Arial" w:hAnsi="Arial" w:cs="Arial"/>
                <w:b/>
                <w:i/>
                <w:color w:val="FFFFFF" w:themeColor="background1"/>
                <w:sz w:val="18"/>
                <w:szCs w:val="18"/>
              </w:rPr>
              <w:t>(Must not exceed 300 words)</w:t>
            </w:r>
          </w:p>
          <w:p w:rsidR="00B90B3C" w:rsidRPr="00AC5622" w:rsidRDefault="00B90B3C" w:rsidP="008F2713">
            <w:pPr>
              <w:spacing w:after="0" w:line="240" w:lineRule="auto"/>
              <w:rPr>
                <w:rFonts w:ascii="Arial" w:hAnsi="Arial" w:cs="Arial"/>
                <w:b/>
                <w:color w:val="FFFFFF" w:themeColor="background1"/>
                <w:sz w:val="22"/>
              </w:rPr>
            </w:pPr>
          </w:p>
        </w:tc>
        <w:tc>
          <w:tcPr>
            <w:tcW w:w="7797" w:type="dxa"/>
          </w:tcPr>
          <w:p w:rsidR="00B90B3C" w:rsidRPr="00AC5622" w:rsidRDefault="00B90B3C" w:rsidP="00B90B3C">
            <w:pPr>
              <w:spacing w:after="0" w:line="240" w:lineRule="auto"/>
              <w:rPr>
                <w:rFonts w:ascii="Arial" w:hAnsi="Arial" w:cs="Arial"/>
                <w:szCs w:val="24"/>
              </w:rPr>
            </w:pPr>
          </w:p>
        </w:tc>
      </w:tr>
      <w:tr w:rsidR="00773052" w:rsidRPr="00AC5622" w:rsidTr="0054621E">
        <w:tc>
          <w:tcPr>
            <w:tcW w:w="2830" w:type="dxa"/>
            <w:shd w:val="clear" w:color="auto" w:fill="06205D"/>
          </w:tcPr>
          <w:p w:rsidR="00773052" w:rsidRPr="00AC5622" w:rsidRDefault="00773052" w:rsidP="008F2713">
            <w:pPr>
              <w:spacing w:after="0" w:line="240" w:lineRule="auto"/>
              <w:rPr>
                <w:rFonts w:ascii="Arial" w:hAnsi="Arial" w:cs="Arial"/>
                <w:b/>
                <w:color w:val="FFFFFF" w:themeColor="background1"/>
                <w:sz w:val="22"/>
              </w:rPr>
            </w:pPr>
            <w:r w:rsidRPr="00AC5622">
              <w:rPr>
                <w:rFonts w:ascii="Arial" w:hAnsi="Arial" w:cs="Arial"/>
                <w:b/>
                <w:color w:val="FFFFFF" w:themeColor="background1"/>
                <w:sz w:val="22"/>
              </w:rPr>
              <w:t>Audience involvement</w:t>
            </w:r>
          </w:p>
        </w:tc>
        <w:tc>
          <w:tcPr>
            <w:tcW w:w="7797" w:type="dxa"/>
          </w:tcPr>
          <w:p w:rsidR="00773052" w:rsidRPr="00AC5622" w:rsidRDefault="00773052" w:rsidP="00773052">
            <w:pPr>
              <w:spacing w:after="0" w:line="240" w:lineRule="auto"/>
              <w:rPr>
                <w:rFonts w:ascii="Arial" w:hAnsi="Arial" w:cs="Arial"/>
                <w:sz w:val="22"/>
              </w:rPr>
            </w:pPr>
            <w:r w:rsidRPr="00AC5622">
              <w:rPr>
                <w:rFonts w:ascii="Arial" w:hAnsi="Arial" w:cs="Arial"/>
                <w:sz w:val="22"/>
              </w:rPr>
              <w:t>Please explain briefly how you will involve the audience in your presentation, for example, question</w:t>
            </w:r>
            <w:r w:rsidR="00DA2874" w:rsidRPr="00AC5622">
              <w:rPr>
                <w:rFonts w:ascii="Arial" w:hAnsi="Arial" w:cs="Arial"/>
                <w:sz w:val="22"/>
              </w:rPr>
              <w:t>s</w:t>
            </w:r>
            <w:r w:rsidRPr="00AC5622">
              <w:rPr>
                <w:rFonts w:ascii="Arial" w:hAnsi="Arial" w:cs="Arial"/>
                <w:sz w:val="22"/>
              </w:rPr>
              <w:t xml:space="preserve"> and answers, use of interactive technology,</w:t>
            </w:r>
            <w:r w:rsidR="00DA2874" w:rsidRPr="00AC5622">
              <w:rPr>
                <w:rFonts w:ascii="Arial" w:hAnsi="Arial" w:cs="Arial"/>
                <w:sz w:val="22"/>
              </w:rPr>
              <w:t xml:space="preserve"> quizzes etc</w:t>
            </w:r>
            <w:r w:rsidRPr="00AC5622">
              <w:rPr>
                <w:rFonts w:ascii="Arial" w:hAnsi="Arial" w:cs="Arial"/>
                <w:sz w:val="22"/>
              </w:rPr>
              <w:t>:</w:t>
            </w:r>
          </w:p>
          <w:p w:rsidR="00773052" w:rsidRPr="00AC5622" w:rsidRDefault="00773052" w:rsidP="00B90B3C">
            <w:pPr>
              <w:spacing w:after="0" w:line="240" w:lineRule="auto"/>
              <w:rPr>
                <w:rFonts w:ascii="Arial" w:hAnsi="Arial" w:cs="Arial"/>
                <w:sz w:val="22"/>
              </w:rPr>
            </w:pPr>
          </w:p>
        </w:tc>
      </w:tr>
      <w:tr w:rsidR="009570E8" w:rsidRPr="00AC5622" w:rsidTr="0054621E">
        <w:tc>
          <w:tcPr>
            <w:tcW w:w="2830" w:type="dxa"/>
            <w:shd w:val="clear" w:color="auto" w:fill="06205D"/>
          </w:tcPr>
          <w:p w:rsidR="009570E8" w:rsidRPr="00AC5622" w:rsidRDefault="00DC094D" w:rsidP="008F2713">
            <w:pPr>
              <w:spacing w:after="0" w:line="240" w:lineRule="auto"/>
              <w:rPr>
                <w:rFonts w:ascii="Arial" w:hAnsi="Arial" w:cs="Arial"/>
                <w:b/>
                <w:color w:val="FFFFFF" w:themeColor="background1"/>
                <w:sz w:val="22"/>
              </w:rPr>
            </w:pPr>
            <w:r w:rsidRPr="00AC5622">
              <w:rPr>
                <w:rFonts w:ascii="Arial" w:hAnsi="Arial" w:cs="Arial"/>
                <w:b/>
                <w:color w:val="FFFFFF" w:themeColor="background1"/>
                <w:sz w:val="22"/>
              </w:rPr>
              <w:t>Facilities you will require</w:t>
            </w:r>
          </w:p>
          <w:p w:rsidR="00DC094D" w:rsidRPr="00AC5622" w:rsidRDefault="00B90B3C" w:rsidP="008F2713">
            <w:pPr>
              <w:spacing w:after="0" w:line="240" w:lineRule="auto"/>
              <w:rPr>
                <w:rFonts w:ascii="Arial" w:hAnsi="Arial" w:cs="Arial"/>
                <w:b/>
                <w:i/>
                <w:color w:val="FFFFFF" w:themeColor="background1"/>
                <w:sz w:val="18"/>
                <w:szCs w:val="18"/>
                <w:u w:val="single"/>
              </w:rPr>
            </w:pPr>
            <w:r w:rsidRPr="00AC5622">
              <w:rPr>
                <w:rFonts w:ascii="Arial" w:hAnsi="Arial" w:cs="Arial"/>
                <w:b/>
                <w:i/>
                <w:color w:val="FFFFFF" w:themeColor="background1"/>
                <w:sz w:val="18"/>
                <w:szCs w:val="18"/>
              </w:rPr>
              <w:t>(P</w:t>
            </w:r>
            <w:r w:rsidR="00DC094D" w:rsidRPr="00AC5622">
              <w:rPr>
                <w:rFonts w:ascii="Arial" w:hAnsi="Arial" w:cs="Arial"/>
                <w:b/>
                <w:i/>
                <w:color w:val="FFFFFF" w:themeColor="background1"/>
                <w:sz w:val="18"/>
                <w:szCs w:val="18"/>
              </w:rPr>
              <w:t>lease delete as appropriate)</w:t>
            </w:r>
            <w:r w:rsidR="00DC094D" w:rsidRPr="00AC5622">
              <w:rPr>
                <w:rFonts w:ascii="Arial" w:hAnsi="Arial" w:cs="Arial"/>
                <w:b/>
                <w:i/>
                <w:color w:val="FFFFFF" w:themeColor="background1"/>
                <w:sz w:val="18"/>
                <w:szCs w:val="18"/>
                <w:u w:val="single"/>
              </w:rPr>
              <w:t xml:space="preserve"> </w:t>
            </w:r>
          </w:p>
          <w:p w:rsidR="00DC094D" w:rsidRPr="00AC5622" w:rsidRDefault="00DC094D" w:rsidP="008F2713">
            <w:pPr>
              <w:spacing w:after="0" w:line="240" w:lineRule="auto"/>
              <w:rPr>
                <w:rFonts w:ascii="Arial" w:hAnsi="Arial" w:cs="Arial"/>
                <w:b/>
                <w:i/>
                <w:color w:val="FFFFFF" w:themeColor="background1"/>
                <w:sz w:val="18"/>
                <w:szCs w:val="18"/>
                <w:u w:val="single"/>
              </w:rPr>
            </w:pPr>
          </w:p>
          <w:p w:rsidR="00DC094D" w:rsidRPr="00AC5622" w:rsidRDefault="00DC094D" w:rsidP="008F2713">
            <w:pPr>
              <w:spacing w:after="0" w:line="240" w:lineRule="auto"/>
              <w:rPr>
                <w:rFonts w:ascii="Arial" w:hAnsi="Arial" w:cs="Arial"/>
                <w:b/>
                <w:i/>
                <w:color w:val="FFFFFF" w:themeColor="background1"/>
                <w:sz w:val="18"/>
                <w:szCs w:val="18"/>
                <w:u w:val="single"/>
              </w:rPr>
            </w:pPr>
          </w:p>
          <w:p w:rsidR="00DC094D" w:rsidRPr="00AC5622" w:rsidRDefault="00DC094D" w:rsidP="008F2713">
            <w:pPr>
              <w:spacing w:after="0" w:line="240" w:lineRule="auto"/>
              <w:rPr>
                <w:rFonts w:ascii="Arial" w:hAnsi="Arial" w:cs="Arial"/>
                <w:b/>
                <w:color w:val="FFFFFF" w:themeColor="background1"/>
                <w:sz w:val="18"/>
                <w:szCs w:val="18"/>
              </w:rPr>
            </w:pPr>
            <w:r w:rsidRPr="00AC5622">
              <w:rPr>
                <w:rFonts w:ascii="Arial" w:hAnsi="Arial" w:cs="Arial"/>
                <w:b/>
                <w:i/>
                <w:color w:val="FFFFFF" w:themeColor="background1"/>
                <w:sz w:val="18"/>
                <w:szCs w:val="18"/>
              </w:rPr>
              <w:t>All rooms will have a PC, data projector, sound, CD ROM &amp; memory stick access and access to the internet</w:t>
            </w:r>
          </w:p>
        </w:tc>
        <w:tc>
          <w:tcPr>
            <w:tcW w:w="7797" w:type="dxa"/>
          </w:tcPr>
          <w:p w:rsidR="00DC094D" w:rsidRPr="00AC5622" w:rsidRDefault="00DC094D" w:rsidP="00444888">
            <w:pPr>
              <w:pStyle w:val="ListParagraph"/>
              <w:numPr>
                <w:ilvl w:val="0"/>
                <w:numId w:val="5"/>
              </w:numPr>
              <w:spacing w:after="0" w:line="240" w:lineRule="auto"/>
              <w:rPr>
                <w:rFonts w:ascii="Arial" w:hAnsi="Arial" w:cs="Arial"/>
                <w:sz w:val="22"/>
              </w:rPr>
            </w:pPr>
            <w:r w:rsidRPr="00AC5622">
              <w:rPr>
                <w:rFonts w:ascii="Arial" w:hAnsi="Arial" w:cs="Arial"/>
                <w:sz w:val="22"/>
              </w:rPr>
              <w:t xml:space="preserve">Connection to use own laptop    </w:t>
            </w:r>
          </w:p>
          <w:p w:rsidR="00DC094D" w:rsidRPr="00AC5622" w:rsidRDefault="00DC094D" w:rsidP="00444888">
            <w:pPr>
              <w:pStyle w:val="ListParagraph"/>
              <w:numPr>
                <w:ilvl w:val="0"/>
                <w:numId w:val="5"/>
              </w:numPr>
              <w:spacing w:after="0" w:line="240" w:lineRule="auto"/>
              <w:rPr>
                <w:rFonts w:ascii="Arial" w:hAnsi="Arial" w:cs="Arial"/>
                <w:sz w:val="22"/>
              </w:rPr>
            </w:pPr>
            <w:r w:rsidRPr="00AC5622">
              <w:rPr>
                <w:rFonts w:ascii="Arial" w:hAnsi="Arial" w:cs="Arial"/>
                <w:sz w:val="22"/>
              </w:rPr>
              <w:t xml:space="preserve">More than one computer   </w:t>
            </w:r>
          </w:p>
          <w:p w:rsidR="00444888" w:rsidRPr="00AC5622" w:rsidRDefault="00444888" w:rsidP="00444888">
            <w:pPr>
              <w:spacing w:after="0"/>
              <w:rPr>
                <w:rFonts w:ascii="Arial" w:hAnsi="Arial" w:cs="Arial"/>
                <w:color w:val="000000" w:themeColor="text1"/>
                <w:sz w:val="22"/>
              </w:rPr>
            </w:pPr>
          </w:p>
          <w:p w:rsidR="009570E8" w:rsidRPr="00AC5622" w:rsidRDefault="00DC094D" w:rsidP="00444888">
            <w:pPr>
              <w:spacing w:after="0"/>
              <w:rPr>
                <w:rFonts w:ascii="Arial" w:hAnsi="Arial" w:cs="Arial"/>
                <w:color w:val="000000" w:themeColor="text1"/>
                <w:sz w:val="22"/>
              </w:rPr>
            </w:pPr>
            <w:r w:rsidRPr="00AC5622">
              <w:rPr>
                <w:rFonts w:ascii="Arial" w:hAnsi="Arial" w:cs="Arial"/>
                <w:color w:val="000000" w:themeColor="text1"/>
                <w:sz w:val="22"/>
              </w:rPr>
              <w:t>Briefly list what software/technology you wil</w:t>
            </w:r>
            <w:r w:rsidR="00DA2874" w:rsidRPr="00AC5622">
              <w:rPr>
                <w:rFonts w:ascii="Arial" w:hAnsi="Arial" w:cs="Arial"/>
                <w:color w:val="000000" w:themeColor="text1"/>
                <w:sz w:val="22"/>
              </w:rPr>
              <w:t>l use to make your presentation</w:t>
            </w:r>
            <w:r w:rsidRPr="00AC5622">
              <w:rPr>
                <w:rFonts w:ascii="Arial" w:hAnsi="Arial" w:cs="Arial"/>
                <w:color w:val="000000" w:themeColor="text1"/>
                <w:sz w:val="22"/>
              </w:rPr>
              <w:t>:</w:t>
            </w:r>
          </w:p>
          <w:p w:rsidR="00DC094D" w:rsidRPr="00AC5622" w:rsidRDefault="00DC094D" w:rsidP="00444888">
            <w:pPr>
              <w:spacing w:after="0"/>
              <w:rPr>
                <w:rFonts w:ascii="Arial" w:hAnsi="Arial" w:cs="Arial"/>
                <w:sz w:val="22"/>
              </w:rPr>
            </w:pPr>
          </w:p>
        </w:tc>
      </w:tr>
      <w:tr w:rsidR="009570E8" w:rsidRPr="00AC5622" w:rsidTr="0054621E">
        <w:tc>
          <w:tcPr>
            <w:tcW w:w="2830" w:type="dxa"/>
            <w:shd w:val="clear" w:color="auto" w:fill="06205D"/>
          </w:tcPr>
          <w:p w:rsidR="009570E8" w:rsidRPr="00AC5622" w:rsidRDefault="00DC094D" w:rsidP="008F2713">
            <w:pPr>
              <w:spacing w:after="0" w:line="240" w:lineRule="auto"/>
              <w:rPr>
                <w:rFonts w:ascii="Arial" w:hAnsi="Arial" w:cs="Arial"/>
                <w:b/>
                <w:color w:val="FFFFFF" w:themeColor="background1"/>
                <w:szCs w:val="24"/>
              </w:rPr>
            </w:pPr>
            <w:r w:rsidRPr="00AC5622">
              <w:rPr>
                <w:rFonts w:ascii="Arial" w:hAnsi="Arial" w:cs="Arial"/>
                <w:b/>
                <w:color w:val="FFFFFF" w:themeColor="background1"/>
                <w:szCs w:val="24"/>
              </w:rPr>
              <w:t>T</w:t>
            </w:r>
            <w:r w:rsidRPr="00AC5622">
              <w:rPr>
                <w:rFonts w:ascii="Arial" w:hAnsi="Arial" w:cs="Arial"/>
                <w:b/>
                <w:color w:val="FFFFFF" w:themeColor="background1"/>
                <w:sz w:val="22"/>
              </w:rPr>
              <w:t>imetabling</w:t>
            </w:r>
          </w:p>
          <w:p w:rsidR="00DC094D" w:rsidRPr="00AC5622" w:rsidRDefault="00DC094D" w:rsidP="008F2713">
            <w:pPr>
              <w:spacing w:after="0" w:line="240" w:lineRule="auto"/>
              <w:rPr>
                <w:rFonts w:ascii="Arial" w:hAnsi="Arial" w:cs="Arial"/>
                <w:b/>
                <w:color w:val="FFFFFF" w:themeColor="background1"/>
                <w:sz w:val="22"/>
              </w:rPr>
            </w:pPr>
          </w:p>
        </w:tc>
        <w:tc>
          <w:tcPr>
            <w:tcW w:w="7797" w:type="dxa"/>
          </w:tcPr>
          <w:p w:rsidR="009570E8" w:rsidRPr="00AC5622" w:rsidRDefault="00DC094D" w:rsidP="00444888">
            <w:pPr>
              <w:spacing w:after="0" w:line="240" w:lineRule="auto"/>
              <w:rPr>
                <w:rFonts w:ascii="Arial" w:hAnsi="Arial" w:cs="Arial"/>
                <w:sz w:val="22"/>
              </w:rPr>
            </w:pPr>
            <w:r w:rsidRPr="00AC5622">
              <w:rPr>
                <w:rFonts w:ascii="Arial" w:hAnsi="Arial" w:cs="Arial"/>
                <w:sz w:val="22"/>
              </w:rPr>
              <w:t xml:space="preserve">If there is a particular time/day when you </w:t>
            </w:r>
            <w:r w:rsidRPr="00AC5622">
              <w:rPr>
                <w:rFonts w:ascii="Arial" w:hAnsi="Arial" w:cs="Arial"/>
                <w:b/>
                <w:sz w:val="22"/>
              </w:rPr>
              <w:t>cannot</w:t>
            </w:r>
            <w:r w:rsidRPr="00AC5622">
              <w:rPr>
                <w:rFonts w:ascii="Arial" w:hAnsi="Arial" w:cs="Arial"/>
                <w:sz w:val="22"/>
              </w:rPr>
              <w:t xml:space="preserve"> pr</w:t>
            </w:r>
            <w:r w:rsidR="00DA2874" w:rsidRPr="00AC5622">
              <w:rPr>
                <w:rFonts w:ascii="Arial" w:hAnsi="Arial" w:cs="Arial"/>
                <w:sz w:val="22"/>
              </w:rPr>
              <w:t>esent, please indicate this</w:t>
            </w:r>
            <w:r w:rsidRPr="00AC5622">
              <w:rPr>
                <w:rFonts w:ascii="Arial" w:hAnsi="Arial" w:cs="Arial"/>
                <w:sz w:val="22"/>
              </w:rPr>
              <w:t>:</w:t>
            </w:r>
          </w:p>
          <w:p w:rsidR="00444888" w:rsidRPr="00AC5622" w:rsidRDefault="00444888" w:rsidP="00444888">
            <w:pPr>
              <w:spacing w:after="0" w:line="240" w:lineRule="auto"/>
              <w:rPr>
                <w:rFonts w:ascii="Arial" w:hAnsi="Arial" w:cs="Arial"/>
                <w:sz w:val="22"/>
              </w:rPr>
            </w:pPr>
          </w:p>
        </w:tc>
      </w:tr>
      <w:tr w:rsidR="009570E8" w:rsidRPr="00AC5622" w:rsidTr="0054621E">
        <w:tc>
          <w:tcPr>
            <w:tcW w:w="2830" w:type="dxa"/>
            <w:shd w:val="clear" w:color="auto" w:fill="06205D"/>
          </w:tcPr>
          <w:p w:rsidR="009570E8" w:rsidRPr="00AC5622" w:rsidRDefault="00DC094D" w:rsidP="008F2713">
            <w:pPr>
              <w:spacing w:after="0" w:line="240" w:lineRule="auto"/>
              <w:rPr>
                <w:rFonts w:ascii="Arial" w:hAnsi="Arial" w:cs="Arial"/>
                <w:b/>
                <w:color w:val="FFFFFF" w:themeColor="background1"/>
                <w:sz w:val="22"/>
              </w:rPr>
            </w:pPr>
            <w:r w:rsidRPr="00AC5622">
              <w:rPr>
                <w:rFonts w:ascii="Arial" w:hAnsi="Arial" w:cs="Arial"/>
                <w:b/>
                <w:color w:val="FFFFFF" w:themeColor="background1"/>
                <w:sz w:val="22"/>
              </w:rPr>
              <w:t>Keywords</w:t>
            </w:r>
          </w:p>
          <w:p w:rsidR="00DC094D" w:rsidRPr="00AC5622" w:rsidRDefault="00DC094D" w:rsidP="00DC094D">
            <w:pPr>
              <w:spacing w:after="0" w:line="240" w:lineRule="auto"/>
              <w:rPr>
                <w:rFonts w:ascii="Arial" w:hAnsi="Arial" w:cs="Arial"/>
                <w:b/>
                <w:color w:val="FFFFFF" w:themeColor="background1"/>
                <w:sz w:val="22"/>
              </w:rPr>
            </w:pPr>
          </w:p>
        </w:tc>
        <w:tc>
          <w:tcPr>
            <w:tcW w:w="7797" w:type="dxa"/>
          </w:tcPr>
          <w:p w:rsidR="009570E8" w:rsidRPr="00AC5622" w:rsidRDefault="00DC094D" w:rsidP="008F2713">
            <w:pPr>
              <w:spacing w:after="0" w:line="240" w:lineRule="auto"/>
              <w:rPr>
                <w:rFonts w:ascii="Arial" w:hAnsi="Arial" w:cs="Arial"/>
                <w:sz w:val="22"/>
              </w:rPr>
            </w:pPr>
            <w:r w:rsidRPr="00AC5622">
              <w:rPr>
                <w:rFonts w:ascii="Arial" w:hAnsi="Arial" w:cs="Arial"/>
                <w:sz w:val="22"/>
              </w:rPr>
              <w:t>Please list 4 keywords or phrases to help delegates select sessions:</w:t>
            </w:r>
          </w:p>
          <w:p w:rsidR="00444888" w:rsidRPr="00AC5622" w:rsidRDefault="00444888" w:rsidP="008F2713">
            <w:pPr>
              <w:spacing w:after="0" w:line="240" w:lineRule="auto"/>
              <w:rPr>
                <w:rFonts w:ascii="Arial" w:hAnsi="Arial" w:cs="Arial"/>
                <w:sz w:val="22"/>
              </w:rPr>
            </w:pPr>
          </w:p>
        </w:tc>
      </w:tr>
      <w:tr w:rsidR="009570E8" w:rsidRPr="00AC5622" w:rsidTr="0054621E">
        <w:tc>
          <w:tcPr>
            <w:tcW w:w="2830" w:type="dxa"/>
            <w:shd w:val="clear" w:color="auto" w:fill="06205D"/>
          </w:tcPr>
          <w:p w:rsidR="009570E8" w:rsidRPr="00AC5622" w:rsidRDefault="00DC094D" w:rsidP="008F2713">
            <w:pPr>
              <w:spacing w:after="0" w:line="240" w:lineRule="auto"/>
              <w:rPr>
                <w:rFonts w:ascii="Arial" w:hAnsi="Arial" w:cs="Arial"/>
                <w:b/>
                <w:color w:val="FFFFFF" w:themeColor="background1"/>
                <w:sz w:val="22"/>
              </w:rPr>
            </w:pPr>
            <w:r w:rsidRPr="00AC5622">
              <w:rPr>
                <w:rFonts w:ascii="Arial" w:hAnsi="Arial" w:cs="Arial"/>
                <w:b/>
                <w:color w:val="FFFFFF" w:themeColor="background1"/>
                <w:sz w:val="22"/>
              </w:rPr>
              <w:t>Submission theme</w:t>
            </w:r>
          </w:p>
          <w:p w:rsidR="00B90B3C" w:rsidRPr="00AC5622" w:rsidRDefault="00B90B3C" w:rsidP="00B90B3C">
            <w:pPr>
              <w:spacing w:after="0" w:line="240" w:lineRule="auto"/>
              <w:rPr>
                <w:rFonts w:ascii="Arial" w:hAnsi="Arial" w:cs="Arial"/>
                <w:b/>
                <w:i/>
                <w:color w:val="FFFFFF" w:themeColor="background1"/>
                <w:sz w:val="18"/>
                <w:szCs w:val="18"/>
                <w:u w:val="single"/>
              </w:rPr>
            </w:pPr>
            <w:r w:rsidRPr="00AC5622">
              <w:rPr>
                <w:rFonts w:ascii="Arial" w:hAnsi="Arial" w:cs="Arial"/>
                <w:b/>
                <w:i/>
                <w:color w:val="FFFFFF" w:themeColor="background1"/>
                <w:sz w:val="18"/>
                <w:szCs w:val="18"/>
              </w:rPr>
              <w:t>(please delete as appropriate)</w:t>
            </w:r>
            <w:r w:rsidRPr="00AC5622">
              <w:rPr>
                <w:rFonts w:ascii="Arial" w:hAnsi="Arial" w:cs="Arial"/>
                <w:b/>
                <w:i/>
                <w:color w:val="FFFFFF" w:themeColor="background1"/>
                <w:sz w:val="18"/>
                <w:szCs w:val="18"/>
                <w:u w:val="single"/>
              </w:rPr>
              <w:t xml:space="preserve"> </w:t>
            </w:r>
          </w:p>
          <w:p w:rsidR="00B90B3C" w:rsidRPr="00AC5622" w:rsidRDefault="00B90B3C" w:rsidP="00B90B3C">
            <w:pPr>
              <w:spacing w:after="0" w:line="240" w:lineRule="auto"/>
              <w:rPr>
                <w:rFonts w:ascii="Arial" w:hAnsi="Arial" w:cs="Arial"/>
                <w:b/>
                <w:color w:val="FFFFFF" w:themeColor="background1"/>
                <w:sz w:val="22"/>
              </w:rPr>
            </w:pPr>
          </w:p>
        </w:tc>
        <w:tc>
          <w:tcPr>
            <w:tcW w:w="7797" w:type="dxa"/>
          </w:tcPr>
          <w:p w:rsidR="00B90B3C" w:rsidRPr="00AC5622" w:rsidRDefault="00B90B3C" w:rsidP="00B90B3C">
            <w:pPr>
              <w:spacing w:after="0" w:line="240" w:lineRule="auto"/>
              <w:rPr>
                <w:rFonts w:ascii="Arial" w:hAnsi="Arial" w:cs="Arial"/>
                <w:sz w:val="22"/>
              </w:rPr>
            </w:pPr>
            <w:r w:rsidRPr="00AC5622">
              <w:rPr>
                <w:rFonts w:ascii="Arial" w:hAnsi="Arial" w:cs="Arial"/>
                <w:sz w:val="22"/>
              </w:rPr>
              <w:t>Conference pro</w:t>
            </w:r>
            <w:r w:rsidR="00DA2874" w:rsidRPr="00AC5622">
              <w:rPr>
                <w:rFonts w:ascii="Arial" w:hAnsi="Arial" w:cs="Arial"/>
                <w:sz w:val="22"/>
              </w:rPr>
              <w:t xml:space="preserve">gramme will be themed the under </w:t>
            </w:r>
            <w:r w:rsidRPr="00AC5622">
              <w:rPr>
                <w:rFonts w:ascii="Arial" w:hAnsi="Arial" w:cs="Arial"/>
                <w:sz w:val="22"/>
              </w:rPr>
              <w:t>categories</w:t>
            </w:r>
            <w:r w:rsidR="00DA2874" w:rsidRPr="00AC5622">
              <w:rPr>
                <w:rFonts w:ascii="Arial" w:hAnsi="Arial" w:cs="Arial"/>
                <w:sz w:val="22"/>
              </w:rPr>
              <w:t xml:space="preserve"> below;</w:t>
            </w:r>
            <w:r w:rsidRPr="00AC5622">
              <w:rPr>
                <w:rFonts w:ascii="Arial" w:hAnsi="Arial" w:cs="Arial"/>
                <w:sz w:val="22"/>
              </w:rPr>
              <w:t xml:space="preserve"> please select the </w:t>
            </w:r>
            <w:r w:rsidR="00DA2874" w:rsidRPr="00AC5622">
              <w:rPr>
                <w:rFonts w:ascii="Arial" w:hAnsi="Arial" w:cs="Arial"/>
                <w:sz w:val="22"/>
              </w:rPr>
              <w:t xml:space="preserve">appropriate </w:t>
            </w:r>
            <w:r w:rsidRPr="00AC5622">
              <w:rPr>
                <w:rFonts w:ascii="Arial" w:hAnsi="Arial" w:cs="Arial"/>
                <w:sz w:val="22"/>
              </w:rPr>
              <w:t>category for you</w:t>
            </w:r>
            <w:r w:rsidR="00DA2874" w:rsidRPr="00AC5622">
              <w:rPr>
                <w:rFonts w:ascii="Arial" w:hAnsi="Arial" w:cs="Arial"/>
                <w:sz w:val="22"/>
              </w:rPr>
              <w:t>r</w:t>
            </w:r>
            <w:r w:rsidRPr="00AC5622">
              <w:rPr>
                <w:rFonts w:ascii="Arial" w:hAnsi="Arial" w:cs="Arial"/>
                <w:sz w:val="22"/>
              </w:rPr>
              <w:t xml:space="preserve"> submission:</w:t>
            </w:r>
          </w:p>
          <w:p w:rsidR="009570E8" w:rsidRPr="00AC5622" w:rsidRDefault="00B90B3C" w:rsidP="00DC094D">
            <w:pPr>
              <w:pStyle w:val="ListParagraph"/>
              <w:numPr>
                <w:ilvl w:val="0"/>
                <w:numId w:val="4"/>
              </w:numPr>
              <w:spacing w:after="0" w:line="240" w:lineRule="auto"/>
              <w:rPr>
                <w:rFonts w:ascii="Arial" w:hAnsi="Arial" w:cs="Arial"/>
                <w:sz w:val="22"/>
              </w:rPr>
            </w:pPr>
            <w:r w:rsidRPr="00AC5622">
              <w:rPr>
                <w:rFonts w:ascii="Arial" w:hAnsi="Arial" w:cs="Arial"/>
                <w:sz w:val="22"/>
              </w:rPr>
              <w:t>Innovation</w:t>
            </w:r>
          </w:p>
          <w:p w:rsidR="00B90B3C" w:rsidRPr="00AC5622" w:rsidRDefault="00B90B3C" w:rsidP="00DC094D">
            <w:pPr>
              <w:pStyle w:val="ListParagraph"/>
              <w:numPr>
                <w:ilvl w:val="0"/>
                <w:numId w:val="4"/>
              </w:numPr>
              <w:spacing w:after="0" w:line="240" w:lineRule="auto"/>
              <w:rPr>
                <w:rFonts w:ascii="Arial" w:hAnsi="Arial" w:cs="Arial"/>
                <w:sz w:val="22"/>
              </w:rPr>
            </w:pPr>
            <w:r w:rsidRPr="00AC5622">
              <w:rPr>
                <w:rFonts w:ascii="Arial" w:hAnsi="Arial" w:cs="Arial"/>
                <w:sz w:val="22"/>
              </w:rPr>
              <w:t>Assessment</w:t>
            </w:r>
          </w:p>
          <w:p w:rsidR="00B90B3C" w:rsidRPr="00AC5622" w:rsidRDefault="00B90B3C" w:rsidP="00B90B3C">
            <w:pPr>
              <w:pStyle w:val="ListParagraph"/>
              <w:numPr>
                <w:ilvl w:val="0"/>
                <w:numId w:val="4"/>
              </w:numPr>
              <w:spacing w:after="0" w:line="240" w:lineRule="auto"/>
              <w:rPr>
                <w:rFonts w:ascii="Arial" w:hAnsi="Arial" w:cs="Arial"/>
                <w:sz w:val="22"/>
              </w:rPr>
            </w:pPr>
            <w:r w:rsidRPr="00AC5622">
              <w:rPr>
                <w:rFonts w:ascii="Arial" w:hAnsi="Arial" w:cs="Arial"/>
                <w:sz w:val="22"/>
              </w:rPr>
              <w:t>Student Partnership</w:t>
            </w:r>
          </w:p>
          <w:p w:rsidR="00B90B3C" w:rsidRPr="00AC5622" w:rsidRDefault="00B90B3C" w:rsidP="00B90B3C">
            <w:pPr>
              <w:pStyle w:val="ListParagraph"/>
              <w:numPr>
                <w:ilvl w:val="0"/>
                <w:numId w:val="4"/>
              </w:numPr>
              <w:spacing w:after="0" w:line="240" w:lineRule="auto"/>
              <w:rPr>
                <w:rFonts w:ascii="Arial" w:hAnsi="Arial" w:cs="Arial"/>
                <w:sz w:val="22"/>
              </w:rPr>
            </w:pPr>
            <w:r w:rsidRPr="00AC5622">
              <w:rPr>
                <w:rFonts w:ascii="Arial" w:hAnsi="Arial" w:cs="Arial"/>
                <w:sz w:val="22"/>
              </w:rPr>
              <w:t>Delivery</w:t>
            </w:r>
          </w:p>
          <w:p w:rsidR="00B90B3C" w:rsidRPr="00AC5622" w:rsidRDefault="00B90B3C" w:rsidP="00B90B3C">
            <w:pPr>
              <w:pStyle w:val="ListParagraph"/>
              <w:numPr>
                <w:ilvl w:val="0"/>
                <w:numId w:val="4"/>
              </w:numPr>
              <w:spacing w:after="0" w:line="240" w:lineRule="auto"/>
              <w:rPr>
                <w:rFonts w:ascii="Arial" w:hAnsi="Arial" w:cs="Arial"/>
                <w:sz w:val="22"/>
              </w:rPr>
            </w:pPr>
            <w:r w:rsidRPr="00AC5622">
              <w:rPr>
                <w:rFonts w:ascii="Arial" w:hAnsi="Arial" w:cs="Arial"/>
                <w:sz w:val="22"/>
              </w:rPr>
              <w:t>Internationalisation</w:t>
            </w:r>
          </w:p>
        </w:tc>
      </w:tr>
      <w:tr w:rsidR="00773052" w:rsidRPr="00AC5622" w:rsidTr="0054621E">
        <w:tc>
          <w:tcPr>
            <w:tcW w:w="10627" w:type="dxa"/>
            <w:gridSpan w:val="2"/>
            <w:shd w:val="clear" w:color="auto" w:fill="06205D"/>
          </w:tcPr>
          <w:p w:rsidR="00A527FA" w:rsidRPr="00AC5622" w:rsidRDefault="00773052" w:rsidP="00A527FA">
            <w:pPr>
              <w:spacing w:after="0" w:line="240" w:lineRule="auto"/>
              <w:rPr>
                <w:rFonts w:ascii="Arial" w:hAnsi="Arial" w:cs="Arial"/>
                <w:b/>
                <w:color w:val="FFFFFF" w:themeColor="background1"/>
                <w:sz w:val="28"/>
                <w:szCs w:val="28"/>
              </w:rPr>
            </w:pPr>
            <w:r w:rsidRPr="00AC5622">
              <w:rPr>
                <w:rFonts w:ascii="Arial" w:hAnsi="Arial" w:cs="Arial"/>
                <w:b/>
                <w:color w:val="FFFFFF" w:themeColor="background1"/>
                <w:sz w:val="28"/>
                <w:szCs w:val="28"/>
              </w:rPr>
              <w:t>Co-presenter</w:t>
            </w:r>
            <w:r w:rsidR="00A527FA" w:rsidRPr="00AC5622">
              <w:rPr>
                <w:rFonts w:ascii="Arial" w:hAnsi="Arial" w:cs="Arial"/>
                <w:b/>
                <w:color w:val="FFFFFF" w:themeColor="background1"/>
                <w:sz w:val="28"/>
                <w:szCs w:val="28"/>
              </w:rPr>
              <w:t xml:space="preserve">(s) </w:t>
            </w:r>
          </w:p>
          <w:p w:rsidR="00A527FA" w:rsidRPr="00AC5622" w:rsidRDefault="00A527FA" w:rsidP="00A527FA">
            <w:pPr>
              <w:spacing w:after="0" w:line="240" w:lineRule="auto"/>
              <w:rPr>
                <w:rFonts w:ascii="Arial" w:hAnsi="Arial" w:cs="Arial"/>
                <w:sz w:val="28"/>
                <w:szCs w:val="28"/>
              </w:rPr>
            </w:pPr>
            <w:r w:rsidRPr="00AC5622">
              <w:rPr>
                <w:rFonts w:ascii="Arial" w:hAnsi="Arial" w:cs="Arial"/>
                <w:b/>
                <w:i/>
                <w:color w:val="FFFFFF" w:themeColor="background1"/>
                <w:sz w:val="18"/>
                <w:szCs w:val="18"/>
              </w:rPr>
              <w:t>(if more than one co-presenter please add additional lines)</w:t>
            </w:r>
          </w:p>
        </w:tc>
      </w:tr>
      <w:tr w:rsidR="00773052" w:rsidRPr="00AC5622" w:rsidTr="0054621E">
        <w:tc>
          <w:tcPr>
            <w:tcW w:w="2830" w:type="dxa"/>
            <w:shd w:val="clear" w:color="auto" w:fill="06205D"/>
          </w:tcPr>
          <w:p w:rsidR="00773052" w:rsidRPr="00AC5622" w:rsidRDefault="00773052" w:rsidP="00773052">
            <w:pPr>
              <w:spacing w:after="0" w:line="240" w:lineRule="auto"/>
              <w:rPr>
                <w:rFonts w:ascii="Arial" w:hAnsi="Arial" w:cs="Arial"/>
                <w:b/>
                <w:color w:val="FFFFFF" w:themeColor="background1"/>
                <w:sz w:val="22"/>
              </w:rPr>
            </w:pPr>
            <w:r w:rsidRPr="00AC5622">
              <w:rPr>
                <w:rFonts w:ascii="Arial" w:hAnsi="Arial" w:cs="Arial"/>
                <w:b/>
                <w:color w:val="FFFFFF" w:themeColor="background1"/>
                <w:sz w:val="22"/>
              </w:rPr>
              <w:t>First name</w:t>
            </w:r>
          </w:p>
        </w:tc>
        <w:tc>
          <w:tcPr>
            <w:tcW w:w="7797" w:type="dxa"/>
          </w:tcPr>
          <w:p w:rsidR="00773052" w:rsidRPr="00AC5622" w:rsidRDefault="00773052" w:rsidP="00773052">
            <w:pPr>
              <w:spacing w:after="0" w:line="240" w:lineRule="auto"/>
              <w:rPr>
                <w:rFonts w:ascii="Arial" w:hAnsi="Arial" w:cs="Arial"/>
                <w:sz w:val="22"/>
              </w:rPr>
            </w:pPr>
          </w:p>
        </w:tc>
      </w:tr>
      <w:tr w:rsidR="00773052" w:rsidRPr="00AC5622" w:rsidTr="0054621E">
        <w:tc>
          <w:tcPr>
            <w:tcW w:w="2830" w:type="dxa"/>
            <w:shd w:val="clear" w:color="auto" w:fill="06205D"/>
          </w:tcPr>
          <w:p w:rsidR="00773052" w:rsidRPr="00AC5622" w:rsidRDefault="00773052" w:rsidP="00773052">
            <w:pPr>
              <w:spacing w:after="0" w:line="240" w:lineRule="auto"/>
              <w:rPr>
                <w:rFonts w:ascii="Arial" w:hAnsi="Arial" w:cs="Arial"/>
                <w:b/>
                <w:color w:val="FFFFFF" w:themeColor="background1"/>
                <w:sz w:val="22"/>
              </w:rPr>
            </w:pPr>
            <w:r w:rsidRPr="00AC5622">
              <w:rPr>
                <w:rFonts w:ascii="Arial" w:hAnsi="Arial" w:cs="Arial"/>
                <w:b/>
                <w:color w:val="FFFFFF" w:themeColor="background1"/>
                <w:sz w:val="22"/>
              </w:rPr>
              <w:t>Last name</w:t>
            </w:r>
          </w:p>
        </w:tc>
        <w:tc>
          <w:tcPr>
            <w:tcW w:w="7797" w:type="dxa"/>
          </w:tcPr>
          <w:p w:rsidR="00773052" w:rsidRPr="00AC5622" w:rsidRDefault="00773052" w:rsidP="00773052">
            <w:pPr>
              <w:spacing w:after="0" w:line="240" w:lineRule="auto"/>
              <w:rPr>
                <w:rFonts w:ascii="Arial" w:hAnsi="Arial" w:cs="Arial"/>
                <w:sz w:val="22"/>
              </w:rPr>
            </w:pPr>
          </w:p>
        </w:tc>
      </w:tr>
      <w:tr w:rsidR="00773052" w:rsidRPr="00AC5622" w:rsidTr="0054621E">
        <w:tc>
          <w:tcPr>
            <w:tcW w:w="2830" w:type="dxa"/>
            <w:shd w:val="clear" w:color="auto" w:fill="06205D"/>
          </w:tcPr>
          <w:p w:rsidR="00773052" w:rsidRPr="00AC5622" w:rsidRDefault="00773052" w:rsidP="00773052">
            <w:pPr>
              <w:spacing w:after="0" w:line="240" w:lineRule="auto"/>
              <w:rPr>
                <w:rFonts w:ascii="Arial" w:hAnsi="Arial" w:cs="Arial"/>
                <w:b/>
                <w:color w:val="FFFFFF" w:themeColor="background1"/>
                <w:sz w:val="22"/>
              </w:rPr>
            </w:pPr>
            <w:r w:rsidRPr="00AC5622">
              <w:rPr>
                <w:rFonts w:ascii="Arial" w:hAnsi="Arial" w:cs="Arial"/>
                <w:b/>
                <w:color w:val="FFFFFF" w:themeColor="background1"/>
                <w:sz w:val="22"/>
              </w:rPr>
              <w:t>Faculty/Institution</w:t>
            </w:r>
          </w:p>
        </w:tc>
        <w:tc>
          <w:tcPr>
            <w:tcW w:w="7797" w:type="dxa"/>
          </w:tcPr>
          <w:p w:rsidR="00773052" w:rsidRPr="00AC5622" w:rsidRDefault="00773052" w:rsidP="00773052">
            <w:pPr>
              <w:spacing w:after="0" w:line="240" w:lineRule="auto"/>
              <w:rPr>
                <w:rFonts w:ascii="Arial" w:hAnsi="Arial" w:cs="Arial"/>
                <w:sz w:val="22"/>
              </w:rPr>
            </w:pPr>
          </w:p>
        </w:tc>
      </w:tr>
      <w:tr w:rsidR="00773052" w:rsidRPr="00AC5622" w:rsidTr="0054621E">
        <w:tc>
          <w:tcPr>
            <w:tcW w:w="2830" w:type="dxa"/>
            <w:shd w:val="clear" w:color="auto" w:fill="06205D"/>
          </w:tcPr>
          <w:p w:rsidR="00773052" w:rsidRPr="00AC5622" w:rsidRDefault="00773052" w:rsidP="00773052">
            <w:pPr>
              <w:spacing w:after="0" w:line="240" w:lineRule="auto"/>
              <w:rPr>
                <w:rFonts w:ascii="Arial" w:hAnsi="Arial" w:cs="Arial"/>
                <w:b/>
                <w:color w:val="FFFFFF" w:themeColor="background1"/>
                <w:sz w:val="22"/>
              </w:rPr>
            </w:pPr>
            <w:r w:rsidRPr="00AC5622">
              <w:rPr>
                <w:rFonts w:ascii="Arial" w:hAnsi="Arial" w:cs="Arial"/>
                <w:b/>
                <w:color w:val="FFFFFF" w:themeColor="background1"/>
                <w:sz w:val="22"/>
              </w:rPr>
              <w:t>Email</w:t>
            </w:r>
          </w:p>
        </w:tc>
        <w:tc>
          <w:tcPr>
            <w:tcW w:w="7797" w:type="dxa"/>
          </w:tcPr>
          <w:p w:rsidR="00773052" w:rsidRPr="00AC5622" w:rsidRDefault="00773052" w:rsidP="00773052">
            <w:pPr>
              <w:spacing w:after="0" w:line="240" w:lineRule="auto"/>
              <w:rPr>
                <w:rFonts w:ascii="Arial" w:hAnsi="Arial" w:cs="Arial"/>
                <w:sz w:val="22"/>
              </w:rPr>
            </w:pPr>
          </w:p>
        </w:tc>
      </w:tr>
      <w:tr w:rsidR="00773052" w:rsidRPr="00AC5622" w:rsidTr="0054621E">
        <w:tc>
          <w:tcPr>
            <w:tcW w:w="2830" w:type="dxa"/>
            <w:shd w:val="clear" w:color="auto" w:fill="06205D"/>
          </w:tcPr>
          <w:p w:rsidR="00773052" w:rsidRPr="00AC5622" w:rsidRDefault="00773052" w:rsidP="00773052">
            <w:pPr>
              <w:spacing w:after="0" w:line="240" w:lineRule="auto"/>
              <w:rPr>
                <w:rFonts w:ascii="Arial" w:hAnsi="Arial" w:cs="Arial"/>
                <w:b/>
                <w:color w:val="FFFFFF" w:themeColor="background1"/>
                <w:sz w:val="22"/>
              </w:rPr>
            </w:pPr>
            <w:r w:rsidRPr="00AC5622">
              <w:rPr>
                <w:rFonts w:ascii="Arial" w:hAnsi="Arial" w:cs="Arial"/>
                <w:b/>
                <w:color w:val="FFFFFF" w:themeColor="background1"/>
                <w:sz w:val="22"/>
              </w:rPr>
              <w:t>Telephone number</w:t>
            </w:r>
          </w:p>
        </w:tc>
        <w:tc>
          <w:tcPr>
            <w:tcW w:w="7797" w:type="dxa"/>
          </w:tcPr>
          <w:p w:rsidR="00773052" w:rsidRPr="00AC5622" w:rsidRDefault="00773052" w:rsidP="00773052">
            <w:pPr>
              <w:spacing w:after="0" w:line="240" w:lineRule="auto"/>
              <w:rPr>
                <w:rFonts w:ascii="Arial" w:hAnsi="Arial" w:cs="Arial"/>
                <w:sz w:val="22"/>
              </w:rPr>
            </w:pPr>
          </w:p>
        </w:tc>
      </w:tr>
      <w:tr w:rsidR="00493D8B" w:rsidRPr="00AC5622" w:rsidTr="0054621E">
        <w:tc>
          <w:tcPr>
            <w:tcW w:w="10627" w:type="dxa"/>
            <w:gridSpan w:val="2"/>
            <w:shd w:val="clear" w:color="auto" w:fill="06205D"/>
          </w:tcPr>
          <w:p w:rsidR="00493D8B" w:rsidRPr="00AC5622" w:rsidRDefault="00493D8B" w:rsidP="00773052">
            <w:pPr>
              <w:spacing w:after="0" w:line="240" w:lineRule="auto"/>
              <w:rPr>
                <w:rFonts w:ascii="Arial" w:hAnsi="Arial" w:cs="Arial"/>
                <w:sz w:val="22"/>
              </w:rPr>
            </w:pPr>
            <w:r w:rsidRPr="00AC5622">
              <w:rPr>
                <w:rFonts w:ascii="Arial" w:hAnsi="Arial" w:cs="Arial"/>
                <w:b/>
                <w:color w:val="FFFFFF" w:themeColor="background1"/>
                <w:sz w:val="22"/>
              </w:rPr>
              <w:t>Students</w:t>
            </w:r>
          </w:p>
        </w:tc>
      </w:tr>
      <w:tr w:rsidR="00493D8B" w:rsidRPr="00AC5622" w:rsidTr="0054621E">
        <w:tc>
          <w:tcPr>
            <w:tcW w:w="2830" w:type="dxa"/>
            <w:shd w:val="clear" w:color="auto" w:fill="06205D"/>
          </w:tcPr>
          <w:p w:rsidR="00493D8B" w:rsidRPr="00AC5622" w:rsidRDefault="00493D8B" w:rsidP="00773052">
            <w:pPr>
              <w:spacing w:after="0" w:line="240" w:lineRule="auto"/>
              <w:rPr>
                <w:rFonts w:ascii="Arial" w:hAnsi="Arial" w:cs="Arial"/>
                <w:b/>
                <w:color w:val="FFFFFF" w:themeColor="background1"/>
                <w:sz w:val="22"/>
              </w:rPr>
            </w:pPr>
            <w:r w:rsidRPr="00AC5622">
              <w:rPr>
                <w:rFonts w:ascii="Arial" w:hAnsi="Arial" w:cs="Arial"/>
                <w:b/>
                <w:color w:val="FFFFFF" w:themeColor="background1"/>
                <w:sz w:val="22"/>
              </w:rPr>
              <w:t>Student participation</w:t>
            </w:r>
          </w:p>
        </w:tc>
        <w:tc>
          <w:tcPr>
            <w:tcW w:w="7797" w:type="dxa"/>
          </w:tcPr>
          <w:p w:rsidR="00493D8B" w:rsidRPr="00AC5622" w:rsidRDefault="00493D8B" w:rsidP="00493D8B">
            <w:pPr>
              <w:spacing w:after="0" w:line="240" w:lineRule="auto"/>
              <w:rPr>
                <w:rFonts w:ascii="Arial" w:hAnsi="Arial" w:cs="Arial"/>
                <w:sz w:val="22"/>
              </w:rPr>
            </w:pPr>
            <w:r w:rsidRPr="00AC5622">
              <w:rPr>
                <w:rFonts w:ascii="Arial" w:hAnsi="Arial" w:cs="Arial"/>
                <w:sz w:val="22"/>
              </w:rPr>
              <w:t xml:space="preserve">Please </w:t>
            </w:r>
            <w:r w:rsidR="00DA2874" w:rsidRPr="00AC5622">
              <w:rPr>
                <w:rFonts w:ascii="Arial" w:hAnsi="Arial" w:cs="Arial"/>
                <w:sz w:val="22"/>
              </w:rPr>
              <w:t xml:space="preserve">indicate </w:t>
            </w:r>
            <w:r w:rsidR="0054621E" w:rsidRPr="00AC5622">
              <w:rPr>
                <w:rFonts w:ascii="Arial" w:hAnsi="Arial" w:cs="Arial"/>
                <w:sz w:val="22"/>
              </w:rPr>
              <w:t xml:space="preserve">here </w:t>
            </w:r>
            <w:r w:rsidRPr="00AC5622">
              <w:rPr>
                <w:rFonts w:ascii="Arial" w:hAnsi="Arial" w:cs="Arial"/>
                <w:sz w:val="22"/>
              </w:rPr>
              <w:t xml:space="preserve">if you have any students </w:t>
            </w:r>
            <w:r w:rsidR="0054621E" w:rsidRPr="00AC5622">
              <w:rPr>
                <w:rFonts w:ascii="Arial" w:hAnsi="Arial" w:cs="Arial"/>
                <w:sz w:val="22"/>
              </w:rPr>
              <w:t>who will be participating in the above session</w:t>
            </w:r>
            <w:r w:rsidRPr="00AC5622">
              <w:rPr>
                <w:rFonts w:ascii="Arial" w:hAnsi="Arial" w:cs="Arial"/>
                <w:sz w:val="22"/>
              </w:rPr>
              <w:t>:</w:t>
            </w:r>
          </w:p>
          <w:p w:rsidR="00493D8B" w:rsidRPr="00AC5622" w:rsidRDefault="00493D8B" w:rsidP="00493D8B">
            <w:pPr>
              <w:spacing w:after="0" w:line="240" w:lineRule="auto"/>
              <w:rPr>
                <w:rFonts w:ascii="Arial" w:hAnsi="Arial" w:cs="Arial"/>
                <w:sz w:val="22"/>
              </w:rPr>
            </w:pPr>
          </w:p>
        </w:tc>
      </w:tr>
    </w:tbl>
    <w:p w:rsidR="009570E8" w:rsidRDefault="00493D8B" w:rsidP="008F2713">
      <w:pPr>
        <w:spacing w:after="0" w:line="240" w:lineRule="auto"/>
        <w:rPr>
          <w:rFonts w:ascii="Calibri" w:hAnsi="Calibri"/>
          <w:szCs w:val="24"/>
        </w:rPr>
      </w:pPr>
      <w:r w:rsidRPr="00773052">
        <w:rPr>
          <w:rFonts w:ascii="Calibri" w:hAnsi="Calibri"/>
          <w:noProof/>
          <w:szCs w:val="24"/>
        </w:rPr>
        <mc:AlternateContent>
          <mc:Choice Requires="wps">
            <w:drawing>
              <wp:anchor distT="45720" distB="45720" distL="114300" distR="114300" simplePos="0" relativeHeight="251659264" behindDoc="0" locked="0" layoutInCell="1" allowOverlap="1" wp14:anchorId="2A9416C1" wp14:editId="0E39C3CE">
                <wp:simplePos x="0" y="0"/>
                <wp:positionH relativeFrom="margin">
                  <wp:posOffset>-9525</wp:posOffset>
                </wp:positionH>
                <wp:positionV relativeFrom="paragraph">
                  <wp:posOffset>100965</wp:posOffset>
                </wp:positionV>
                <wp:extent cx="5819775" cy="1404620"/>
                <wp:effectExtent l="19050" t="19050" r="28575" b="234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404620"/>
                        </a:xfrm>
                        <a:prstGeom prst="rect">
                          <a:avLst/>
                        </a:prstGeom>
                        <a:solidFill>
                          <a:srgbClr val="FFFFFF"/>
                        </a:solidFill>
                        <a:ln w="31750">
                          <a:solidFill>
                            <a:srgbClr val="06205D"/>
                          </a:solidFill>
                          <a:miter lim="800000"/>
                          <a:headEnd/>
                          <a:tailEnd/>
                        </a:ln>
                      </wps:spPr>
                      <wps:txbx>
                        <w:txbxContent>
                          <w:p w:rsidR="00773052" w:rsidRPr="00AC5622" w:rsidRDefault="00DA2874" w:rsidP="00493D8B">
                            <w:pPr>
                              <w:spacing w:after="0" w:line="240" w:lineRule="auto"/>
                              <w:rPr>
                                <w:rFonts w:ascii="Arial" w:hAnsi="Arial" w:cs="Arial"/>
                                <w:sz w:val="22"/>
                              </w:rPr>
                            </w:pPr>
                            <w:r w:rsidRPr="00AC5622">
                              <w:rPr>
                                <w:rFonts w:ascii="Arial" w:hAnsi="Arial" w:cs="Arial"/>
                                <w:sz w:val="22"/>
                              </w:rPr>
                              <w:t>Deadline for Conference</w:t>
                            </w:r>
                            <w:r w:rsidR="00493D8B" w:rsidRPr="00AC5622">
                              <w:rPr>
                                <w:rFonts w:ascii="Arial" w:hAnsi="Arial" w:cs="Arial"/>
                                <w:sz w:val="22"/>
                              </w:rPr>
                              <w:t xml:space="preserve"> submission is </w:t>
                            </w:r>
                            <w:r w:rsidR="00EA41EE">
                              <w:rPr>
                                <w:rFonts w:ascii="Arial" w:hAnsi="Arial" w:cs="Arial"/>
                                <w:b/>
                                <w:sz w:val="22"/>
                              </w:rPr>
                              <w:t>19</w:t>
                            </w:r>
                            <w:r w:rsidR="00493D8B" w:rsidRPr="00AC5622">
                              <w:rPr>
                                <w:rFonts w:ascii="Arial" w:hAnsi="Arial" w:cs="Arial"/>
                                <w:b/>
                                <w:sz w:val="22"/>
                              </w:rPr>
                              <w:t xml:space="preserve"> February 2016</w:t>
                            </w:r>
                            <w:r w:rsidR="00493D8B" w:rsidRPr="00AC5622">
                              <w:rPr>
                                <w:rFonts w:ascii="Arial" w:hAnsi="Arial" w:cs="Arial"/>
                                <w:sz w:val="22"/>
                              </w:rPr>
                              <w:t xml:space="preserve">.  Submissions are to be emailed to </w:t>
                            </w:r>
                            <w:hyperlink r:id="rId11" w:history="1">
                              <w:r w:rsidR="00493D8B" w:rsidRPr="00AC5622">
                                <w:rPr>
                                  <w:rStyle w:val="Hyperlink"/>
                                  <w:rFonts w:ascii="Arial" w:hAnsi="Arial" w:cs="Arial"/>
                                  <w:sz w:val="22"/>
                                </w:rPr>
                                <w:t>LJMUTLC16@ljmu.ac.uk</w:t>
                              </w:r>
                            </w:hyperlink>
                            <w:r w:rsidR="00493D8B" w:rsidRPr="00AC5622">
                              <w:rPr>
                                <w:rFonts w:ascii="Arial" w:hAnsi="Arial" w:cs="Arial"/>
                                <w:sz w:val="22"/>
                              </w:rPr>
                              <w:t xml:space="preserve">.  If you have any questions please contact Kaylie Fortune in the first instance by either emailing </w:t>
                            </w:r>
                            <w:hyperlink r:id="rId12" w:history="1">
                              <w:r w:rsidR="00493D8B" w:rsidRPr="00AC5622">
                                <w:rPr>
                                  <w:rStyle w:val="Hyperlink"/>
                                  <w:rFonts w:ascii="Arial" w:hAnsi="Arial" w:cs="Arial"/>
                                  <w:sz w:val="22"/>
                                </w:rPr>
                                <w:t>k.a.fortune@ljmu.ac.uk</w:t>
                              </w:r>
                            </w:hyperlink>
                            <w:r w:rsidR="00493D8B" w:rsidRPr="00AC5622">
                              <w:rPr>
                                <w:rFonts w:ascii="Arial" w:hAnsi="Arial" w:cs="Arial"/>
                                <w:sz w:val="22"/>
                              </w:rPr>
                              <w:t xml:space="preserve"> or calling Tel: 0151 231 8678.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5pt;margin-top:7.95pt;width:458.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" strokecolor="#06205d" strokeweight="2.5pt">
                <v:textbox style="mso-fit-shape-to-text:t">
                  <w:txbxContent>
                    <w:p w:rsidR="00773052" w:rsidRPr="00AC5622" w:rsidRDefault="00DA2874" w:rsidP="00493D8B">
                      <w:pPr>
                        <w:spacing w:after="0" w:line="240" w:lineRule="auto"/>
                        <w:rPr>
                          <w:rFonts w:ascii="Arial" w:hAnsi="Arial" w:cs="Arial"/>
                          <w:sz w:val="22"/>
                        </w:rPr>
                      </w:pPr>
                      <w:r w:rsidRPr="00AC5622">
                        <w:rPr>
                          <w:rFonts w:ascii="Arial" w:hAnsi="Arial" w:cs="Arial"/>
                          <w:sz w:val="22"/>
                        </w:rPr>
                        <w:t>Deadline for Conference</w:t>
                      </w:r>
                      <w:r w:rsidR="00493D8B" w:rsidRPr="00AC5622">
                        <w:rPr>
                          <w:rFonts w:ascii="Arial" w:hAnsi="Arial" w:cs="Arial"/>
                          <w:sz w:val="22"/>
                        </w:rPr>
                        <w:t xml:space="preserve"> submission is </w:t>
                      </w:r>
                      <w:r w:rsidR="00EA41EE">
                        <w:rPr>
                          <w:rFonts w:ascii="Arial" w:hAnsi="Arial" w:cs="Arial"/>
                          <w:b/>
                          <w:sz w:val="22"/>
                        </w:rPr>
                        <w:t>19</w:t>
                      </w:r>
                      <w:r w:rsidR="00493D8B" w:rsidRPr="00AC5622">
                        <w:rPr>
                          <w:rFonts w:ascii="Arial" w:hAnsi="Arial" w:cs="Arial"/>
                          <w:b/>
                          <w:sz w:val="22"/>
                        </w:rPr>
                        <w:t xml:space="preserve"> February 2016</w:t>
                      </w:r>
                      <w:r w:rsidR="00493D8B" w:rsidRPr="00AC5622">
                        <w:rPr>
                          <w:rFonts w:ascii="Arial" w:hAnsi="Arial" w:cs="Arial"/>
                          <w:sz w:val="22"/>
                        </w:rPr>
                        <w:t xml:space="preserve">.  Submissions are to be emailed to </w:t>
                      </w:r>
                      <w:hyperlink r:id="rId13" w:history="1">
                        <w:r w:rsidR="00493D8B" w:rsidRPr="00AC5622">
                          <w:rPr>
                            <w:rStyle w:val="Hyperlink"/>
                            <w:rFonts w:ascii="Arial" w:hAnsi="Arial" w:cs="Arial"/>
                            <w:sz w:val="22"/>
                          </w:rPr>
                          <w:t>LJMUTLC16@ljmu.ac.uk</w:t>
                        </w:r>
                      </w:hyperlink>
                      <w:r w:rsidR="00493D8B" w:rsidRPr="00AC5622">
                        <w:rPr>
                          <w:rFonts w:ascii="Arial" w:hAnsi="Arial" w:cs="Arial"/>
                          <w:sz w:val="22"/>
                        </w:rPr>
                        <w:t xml:space="preserve">.  If you have any questions please contact Kaylie Fortune in the first instance by either emailing </w:t>
                      </w:r>
                      <w:hyperlink r:id="rId14" w:history="1">
                        <w:r w:rsidR="00493D8B" w:rsidRPr="00AC5622">
                          <w:rPr>
                            <w:rStyle w:val="Hyperlink"/>
                            <w:rFonts w:ascii="Arial" w:hAnsi="Arial" w:cs="Arial"/>
                            <w:sz w:val="22"/>
                          </w:rPr>
                          <w:t>k.a.fortune@ljmu.ac.uk</w:t>
                        </w:r>
                      </w:hyperlink>
                      <w:r w:rsidR="00493D8B" w:rsidRPr="00AC5622">
                        <w:rPr>
                          <w:rFonts w:ascii="Arial" w:hAnsi="Arial" w:cs="Arial"/>
                          <w:sz w:val="22"/>
                        </w:rPr>
                        <w:t xml:space="preserve"> or calling Tel: 0151 231 8678.</w:t>
                      </w:r>
                    </w:p>
                  </w:txbxContent>
                </v:textbox>
                <w10:wrap anchorx="margin"/>
              </v:shape>
            </w:pict>
          </mc:Fallback>
        </mc:AlternateContent>
      </w:r>
    </w:p>
    <w:p w:rsidR="004F1997" w:rsidRPr="000C14B9" w:rsidRDefault="004F1997" w:rsidP="008F2713">
      <w:pPr>
        <w:spacing w:after="0" w:line="240" w:lineRule="auto"/>
        <w:rPr>
          <w:rFonts w:ascii="Calibri" w:hAnsi="Calibri"/>
          <w:szCs w:val="24"/>
        </w:rPr>
      </w:pPr>
    </w:p>
    <w:p w:rsidR="00795FE1" w:rsidRPr="000C14B9" w:rsidRDefault="00795FE1" w:rsidP="008F2713">
      <w:pPr>
        <w:spacing w:after="0" w:line="240" w:lineRule="auto"/>
        <w:rPr>
          <w:rFonts w:ascii="Calibri" w:hAnsi="Calibri"/>
          <w:szCs w:val="24"/>
        </w:rPr>
      </w:pPr>
    </w:p>
    <w:p w:rsidR="00E84CF4" w:rsidRDefault="00E84CF4" w:rsidP="008F2713">
      <w:pPr>
        <w:spacing w:line="240" w:lineRule="auto"/>
        <w:rPr>
          <w:szCs w:val="24"/>
        </w:rPr>
      </w:pPr>
    </w:p>
    <w:p w:rsidR="004040FC" w:rsidRPr="004040FC" w:rsidRDefault="004040FC" w:rsidP="008F2713">
      <w:pPr>
        <w:spacing w:line="240" w:lineRule="auto"/>
        <w:rPr>
          <w:b/>
          <w:szCs w:val="24"/>
          <w:u w:val="single"/>
        </w:rPr>
      </w:pPr>
    </w:p>
    <w:sectPr w:rsidR="004040FC" w:rsidRPr="004040FC" w:rsidSect="006F7DCD">
      <w:footerReference w:type="default" r:id="rId15"/>
      <w:pgSz w:w="11906" w:h="16838"/>
      <w:pgMar w:top="709" w:right="566" w:bottom="993" w:left="56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FDA" w:rsidRDefault="006E3FDA" w:rsidP="008F2713">
      <w:pPr>
        <w:spacing w:after="0" w:line="240" w:lineRule="auto"/>
      </w:pPr>
      <w:r>
        <w:separator/>
      </w:r>
    </w:p>
  </w:endnote>
  <w:endnote w:type="continuationSeparator" w:id="0">
    <w:p w:rsidR="006E3FDA" w:rsidRDefault="006E3FDA" w:rsidP="008F2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DEF" w:rsidRDefault="005B3DEF" w:rsidP="005B3DEF">
    <w:pPr>
      <w:pStyle w:val="Footer"/>
      <w:jc w:val="right"/>
    </w:pPr>
    <w:r w:rsidRPr="005B3DEF">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-685165</wp:posOffset>
          </wp:positionV>
          <wp:extent cx="1001697" cy="868045"/>
          <wp:effectExtent l="0" t="0" r="8255" b="8255"/>
          <wp:wrapNone/>
          <wp:docPr id="50" name="Picture 50" descr="C:\Users\lidkfort\AppData\Local\Microsoft\Windows\Temporary Internet Files\Content.Outlook\QJMC9XQN\Teaching and Learning Academ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dkfort\AppData\Local\Microsoft\Windows\Temporary Internet Files\Content.Outlook\QJMC9XQN\Teaching and Learning Academy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1697" cy="8680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FDA" w:rsidRDefault="006E3FDA" w:rsidP="008F2713">
      <w:pPr>
        <w:spacing w:after="0" w:line="240" w:lineRule="auto"/>
      </w:pPr>
      <w:r>
        <w:separator/>
      </w:r>
    </w:p>
  </w:footnote>
  <w:footnote w:type="continuationSeparator" w:id="0">
    <w:p w:rsidR="006E3FDA" w:rsidRDefault="006E3FDA" w:rsidP="008F27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C98"/>
      </v:shape>
    </w:pict>
  </w:numPicBullet>
  <w:abstractNum w:abstractNumId="0">
    <w:nsid w:val="34CF2052"/>
    <w:multiLevelType w:val="hybridMultilevel"/>
    <w:tmpl w:val="D0A602B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4D75A9B"/>
    <w:multiLevelType w:val="hybridMultilevel"/>
    <w:tmpl w:val="75BC1D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4D9270E"/>
    <w:multiLevelType w:val="hybridMultilevel"/>
    <w:tmpl w:val="E432F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A645E35"/>
    <w:multiLevelType w:val="hybridMultilevel"/>
    <w:tmpl w:val="B49A2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01E0FE3"/>
    <w:multiLevelType w:val="hybridMultilevel"/>
    <w:tmpl w:val="38AEB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C5E7C40"/>
    <w:multiLevelType w:val="hybridMultilevel"/>
    <w:tmpl w:val="CB40C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3AC1000"/>
    <w:multiLevelType w:val="hybridMultilevel"/>
    <w:tmpl w:val="E63E92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713"/>
    <w:rsid w:val="000C14B9"/>
    <w:rsid w:val="00134EDC"/>
    <w:rsid w:val="001A60ED"/>
    <w:rsid w:val="0027077F"/>
    <w:rsid w:val="002D7C3E"/>
    <w:rsid w:val="003844FF"/>
    <w:rsid w:val="003D2117"/>
    <w:rsid w:val="004040FC"/>
    <w:rsid w:val="00444888"/>
    <w:rsid w:val="00493D8B"/>
    <w:rsid w:val="004F1997"/>
    <w:rsid w:val="005117A2"/>
    <w:rsid w:val="0054621E"/>
    <w:rsid w:val="00597A0C"/>
    <w:rsid w:val="005B3DEF"/>
    <w:rsid w:val="006E3FDA"/>
    <w:rsid w:val="006F7DCD"/>
    <w:rsid w:val="00773052"/>
    <w:rsid w:val="00795FE1"/>
    <w:rsid w:val="007D2B5C"/>
    <w:rsid w:val="008F2713"/>
    <w:rsid w:val="00906A99"/>
    <w:rsid w:val="009570E8"/>
    <w:rsid w:val="00A527FA"/>
    <w:rsid w:val="00AC5622"/>
    <w:rsid w:val="00B90B3C"/>
    <w:rsid w:val="00BB6EA2"/>
    <w:rsid w:val="00C20BC1"/>
    <w:rsid w:val="00C47826"/>
    <w:rsid w:val="00C6449E"/>
    <w:rsid w:val="00D00BAB"/>
    <w:rsid w:val="00D2387F"/>
    <w:rsid w:val="00D77932"/>
    <w:rsid w:val="00DA2874"/>
    <w:rsid w:val="00DC094D"/>
    <w:rsid w:val="00E3009E"/>
    <w:rsid w:val="00E84CF4"/>
    <w:rsid w:val="00EA41E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713"/>
    <w:pPr>
      <w:spacing w:after="200" w:line="276" w:lineRule="auto"/>
    </w:pPr>
    <w:rPr>
      <w:rFonts w:ascii="Times New Roman" w:hAnsi="Times New Roman"/>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713"/>
    <w:pPr>
      <w:ind w:left="720"/>
      <w:contextualSpacing/>
    </w:pPr>
  </w:style>
  <w:style w:type="paragraph" w:styleId="Header">
    <w:name w:val="header"/>
    <w:basedOn w:val="Normal"/>
    <w:link w:val="HeaderChar"/>
    <w:uiPriority w:val="99"/>
    <w:unhideWhenUsed/>
    <w:rsid w:val="008F27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713"/>
    <w:rPr>
      <w:rFonts w:ascii="Times New Roman" w:hAnsi="Times New Roman"/>
      <w:sz w:val="24"/>
      <w:lang w:eastAsia="zh-CN"/>
    </w:rPr>
  </w:style>
  <w:style w:type="paragraph" w:styleId="Footer">
    <w:name w:val="footer"/>
    <w:basedOn w:val="Normal"/>
    <w:link w:val="FooterChar"/>
    <w:uiPriority w:val="99"/>
    <w:unhideWhenUsed/>
    <w:rsid w:val="008F27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713"/>
    <w:rPr>
      <w:rFonts w:ascii="Times New Roman" w:hAnsi="Times New Roman"/>
      <w:sz w:val="24"/>
      <w:lang w:eastAsia="zh-CN"/>
    </w:rPr>
  </w:style>
  <w:style w:type="character" w:styleId="PlaceholderText">
    <w:name w:val="Placeholder Text"/>
    <w:basedOn w:val="DefaultParagraphFont"/>
    <w:uiPriority w:val="99"/>
    <w:semiHidden/>
    <w:rsid w:val="00E84CF4"/>
    <w:rPr>
      <w:color w:val="808080"/>
    </w:rPr>
  </w:style>
  <w:style w:type="table" w:styleId="TableGrid">
    <w:name w:val="Table Grid"/>
    <w:basedOn w:val="TableNormal"/>
    <w:uiPriority w:val="39"/>
    <w:rsid w:val="00957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3052"/>
    <w:rPr>
      <w:color w:val="0563C1" w:themeColor="hyperlink"/>
      <w:u w:val="single"/>
    </w:rPr>
  </w:style>
  <w:style w:type="paragraph" w:styleId="BalloonText">
    <w:name w:val="Balloon Text"/>
    <w:basedOn w:val="Normal"/>
    <w:link w:val="BalloonTextChar"/>
    <w:uiPriority w:val="99"/>
    <w:semiHidden/>
    <w:unhideWhenUsed/>
    <w:rsid w:val="00597A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A0C"/>
    <w:rPr>
      <w:rFonts w:ascii="Segoe UI" w:hAnsi="Segoe UI" w:cs="Segoe U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713"/>
    <w:pPr>
      <w:spacing w:after="200" w:line="276" w:lineRule="auto"/>
    </w:pPr>
    <w:rPr>
      <w:rFonts w:ascii="Times New Roman" w:hAnsi="Times New Roman"/>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713"/>
    <w:pPr>
      <w:ind w:left="720"/>
      <w:contextualSpacing/>
    </w:pPr>
  </w:style>
  <w:style w:type="paragraph" w:styleId="Header">
    <w:name w:val="header"/>
    <w:basedOn w:val="Normal"/>
    <w:link w:val="HeaderChar"/>
    <w:uiPriority w:val="99"/>
    <w:unhideWhenUsed/>
    <w:rsid w:val="008F27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713"/>
    <w:rPr>
      <w:rFonts w:ascii="Times New Roman" w:hAnsi="Times New Roman"/>
      <w:sz w:val="24"/>
      <w:lang w:eastAsia="zh-CN"/>
    </w:rPr>
  </w:style>
  <w:style w:type="paragraph" w:styleId="Footer">
    <w:name w:val="footer"/>
    <w:basedOn w:val="Normal"/>
    <w:link w:val="FooterChar"/>
    <w:uiPriority w:val="99"/>
    <w:unhideWhenUsed/>
    <w:rsid w:val="008F27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713"/>
    <w:rPr>
      <w:rFonts w:ascii="Times New Roman" w:hAnsi="Times New Roman"/>
      <w:sz w:val="24"/>
      <w:lang w:eastAsia="zh-CN"/>
    </w:rPr>
  </w:style>
  <w:style w:type="character" w:styleId="PlaceholderText">
    <w:name w:val="Placeholder Text"/>
    <w:basedOn w:val="DefaultParagraphFont"/>
    <w:uiPriority w:val="99"/>
    <w:semiHidden/>
    <w:rsid w:val="00E84CF4"/>
    <w:rPr>
      <w:color w:val="808080"/>
    </w:rPr>
  </w:style>
  <w:style w:type="table" w:styleId="TableGrid">
    <w:name w:val="Table Grid"/>
    <w:basedOn w:val="TableNormal"/>
    <w:uiPriority w:val="39"/>
    <w:rsid w:val="00957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3052"/>
    <w:rPr>
      <w:color w:val="0563C1" w:themeColor="hyperlink"/>
      <w:u w:val="single"/>
    </w:rPr>
  </w:style>
  <w:style w:type="paragraph" w:styleId="BalloonText">
    <w:name w:val="Balloon Text"/>
    <w:basedOn w:val="Normal"/>
    <w:link w:val="BalloonTextChar"/>
    <w:uiPriority w:val="99"/>
    <w:semiHidden/>
    <w:unhideWhenUsed/>
    <w:rsid w:val="00597A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A0C"/>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JMUTLC16@ljmu.ac.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a.fortune@ljmu.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JMUTLC16@ljmu.ac.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JMUTLC16@ljmu.ac.uk"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mailto:k.a.fortune@ljmu.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0D442-AAD3-4DD5-9EAC-0A86BB9C7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Fortune, Kaylie</dc:creator>
  <cp:keywords/>
  <dc:description/>
  <cp:lastModifiedBy>phcpdent</cp:lastModifiedBy>
  <cp:revision>4</cp:revision>
  <cp:lastPrinted>2015-12-03T09:02:00Z</cp:lastPrinted>
  <dcterms:created xsi:type="dcterms:W3CDTF">2015-12-07T11:25:00Z</dcterms:created>
  <dcterms:modified xsi:type="dcterms:W3CDTF">2016-02-05T11:52:00Z</dcterms:modified>
</cp:coreProperties>
</file>