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04" w:rsidRDefault="00656EB5" w:rsidP="008A08F8">
      <w:pPr>
        <w:rPr>
          <w:b/>
        </w:rPr>
      </w:pPr>
      <w:r w:rsidRPr="00656EB5">
        <w:rPr>
          <w:b/>
        </w:rPr>
        <w:t>Faculty procedure</w:t>
      </w:r>
      <w:r w:rsidR="00D27C04">
        <w:rPr>
          <w:b/>
        </w:rPr>
        <w:t>s</w:t>
      </w:r>
      <w:r w:rsidRPr="00656EB5">
        <w:rPr>
          <w:b/>
        </w:rPr>
        <w:t xml:space="preserve"> for </w:t>
      </w:r>
      <w:r w:rsidR="00D27C04">
        <w:rPr>
          <w:b/>
        </w:rPr>
        <w:t>m</w:t>
      </w:r>
      <w:r w:rsidR="00D27C04" w:rsidRPr="00D27C04">
        <w:rPr>
          <w:b/>
        </w:rPr>
        <w:t xml:space="preserve">eetings with students outside of contact hours </w:t>
      </w:r>
    </w:p>
    <w:p w:rsidR="00D27C04" w:rsidRDefault="00D27C04" w:rsidP="008A08F8">
      <w:pPr>
        <w:rPr>
          <w:b/>
        </w:rPr>
      </w:pPr>
    </w:p>
    <w:p w:rsidR="008A08F8" w:rsidRDefault="00D27C04" w:rsidP="008A08F8">
      <w:pPr>
        <w:rPr>
          <w:b/>
        </w:rPr>
      </w:pPr>
      <w:r>
        <w:rPr>
          <w:b/>
        </w:rPr>
        <w:t>S</w:t>
      </w:r>
      <w:r w:rsidR="00656EB5" w:rsidRPr="00656EB5">
        <w:rPr>
          <w:b/>
        </w:rPr>
        <w:t xml:space="preserve">taff availability advertising </w:t>
      </w:r>
    </w:p>
    <w:p w:rsidR="00656EB5" w:rsidRDefault="00656EB5" w:rsidP="008A08F8"/>
    <w:p w:rsidR="00650B3B" w:rsidRDefault="00650B3B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>The following applies during teaching, directed study and examination weeks</w:t>
      </w:r>
      <w:r w:rsidR="00EF2DB4">
        <w:t xml:space="preserve"> only</w:t>
      </w:r>
      <w:r>
        <w:t>.</w:t>
      </w:r>
    </w:p>
    <w:p w:rsidR="008A08F8" w:rsidRPr="008A08F8" w:rsidRDefault="008A08F8" w:rsidP="0076063E">
      <w:pPr>
        <w:pStyle w:val="ListParagraph"/>
        <w:numPr>
          <w:ilvl w:val="0"/>
          <w:numId w:val="3"/>
        </w:numPr>
        <w:spacing w:before="60"/>
        <w:ind w:hanging="357"/>
      </w:pPr>
      <w:r w:rsidRPr="008A08F8">
        <w:t>Fu</w:t>
      </w:r>
      <w:r w:rsidR="007E6010">
        <w:t>l</w:t>
      </w:r>
      <w:r w:rsidRPr="008A08F8">
        <w:t>l</w:t>
      </w:r>
      <w:r w:rsidR="007E6010">
        <w:t>-</w:t>
      </w:r>
      <w:r w:rsidRPr="008A08F8">
        <w:t xml:space="preserve">time staff </w:t>
      </w:r>
      <w:r w:rsidR="007E6010">
        <w:t>should advertise</w:t>
      </w:r>
      <w:r w:rsidRPr="008A08F8">
        <w:t xml:space="preserve"> a minimum of </w:t>
      </w:r>
      <w:r w:rsidR="007E6010">
        <w:t>four</w:t>
      </w:r>
      <w:r w:rsidRPr="008A08F8">
        <w:t xml:space="preserve"> hours per week for ad hoc meetings with students</w:t>
      </w:r>
      <w:r w:rsidR="001E6F4E">
        <w:t>. This does not include scheduled tutorials that are part of a module’s provision and listed on ModCat</w:t>
      </w:r>
      <w:r w:rsidRPr="008A08F8">
        <w:t>.</w:t>
      </w:r>
    </w:p>
    <w:p w:rsidR="008A08F8" w:rsidRDefault="008A08F8" w:rsidP="0076063E">
      <w:pPr>
        <w:pStyle w:val="ListParagraph"/>
        <w:numPr>
          <w:ilvl w:val="0"/>
          <w:numId w:val="3"/>
        </w:numPr>
        <w:spacing w:before="60"/>
        <w:ind w:hanging="357"/>
      </w:pPr>
      <w:r w:rsidRPr="008A08F8">
        <w:t>Part</w:t>
      </w:r>
      <w:r w:rsidR="007E6010">
        <w:t>-</w:t>
      </w:r>
      <w:r w:rsidRPr="008A08F8">
        <w:t xml:space="preserve">time staff should </w:t>
      </w:r>
      <w:r w:rsidR="007E6010">
        <w:t>advertise</w:t>
      </w:r>
      <w:r w:rsidRPr="008A08F8">
        <w:t xml:space="preserve"> minimum weekly time slots equivalent to 1 hour per </w:t>
      </w:r>
      <w:r>
        <w:t xml:space="preserve">working </w:t>
      </w:r>
      <w:r w:rsidRPr="008A08F8">
        <w:t>day</w:t>
      </w:r>
      <w:r>
        <w:t>.</w:t>
      </w:r>
    </w:p>
    <w:p w:rsidR="008A08F8" w:rsidRDefault="008A08F8" w:rsidP="0076063E">
      <w:pPr>
        <w:pStyle w:val="ListParagraph"/>
        <w:numPr>
          <w:ilvl w:val="0"/>
          <w:numId w:val="3"/>
        </w:numPr>
        <w:spacing w:before="60"/>
        <w:ind w:hanging="357"/>
      </w:pPr>
      <w:r w:rsidRPr="008A08F8">
        <w:t>The minimum hours of availability can cover any time within Mon-Fri, 9am-5pm</w:t>
      </w:r>
      <w:r w:rsidR="0057218F">
        <w:t>, and available time slots must be precisely identified</w:t>
      </w:r>
      <w:r w:rsidRPr="008A08F8">
        <w:t>.</w:t>
      </w:r>
    </w:p>
    <w:p w:rsidR="00914FD9" w:rsidRDefault="008A08F8" w:rsidP="0076063E">
      <w:pPr>
        <w:pStyle w:val="ListParagraph"/>
        <w:numPr>
          <w:ilvl w:val="0"/>
          <w:numId w:val="3"/>
        </w:numPr>
        <w:spacing w:before="60"/>
        <w:ind w:hanging="357"/>
      </w:pPr>
      <w:r w:rsidRPr="008A08F8">
        <w:t>An A4</w:t>
      </w:r>
      <w:r w:rsidR="00914FD9">
        <w:t xml:space="preserve"> clip</w:t>
      </w:r>
      <w:r w:rsidRPr="008A08F8">
        <w:t xml:space="preserve"> frame </w:t>
      </w:r>
      <w:r w:rsidR="00914FD9">
        <w:t>has been</w:t>
      </w:r>
      <w:r w:rsidRPr="008A08F8">
        <w:t xml:space="preserve"> installed </w:t>
      </w:r>
      <w:r w:rsidR="007E6010">
        <w:t>on/</w:t>
      </w:r>
      <w:r w:rsidRPr="008A08F8">
        <w:t>next to each member of staff</w:t>
      </w:r>
      <w:r>
        <w:t>’s office door</w:t>
      </w:r>
      <w:r w:rsidR="007E6010">
        <w:t>.</w:t>
      </w:r>
      <w:r w:rsidR="00914FD9">
        <w:t xml:space="preserve">  Please contact Estates on x5533 quoting job number </w:t>
      </w:r>
      <w:r w:rsidR="00914FD9" w:rsidRPr="00914FD9">
        <w:t>63933</w:t>
      </w:r>
      <w:r w:rsidR="00914FD9">
        <w:t xml:space="preserve"> if you require a frame.</w:t>
      </w:r>
    </w:p>
    <w:p w:rsidR="00E44F90" w:rsidRPr="008A08F8" w:rsidRDefault="007E6010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>A</w:t>
      </w:r>
      <w:r w:rsidR="008A08F8" w:rsidRPr="008A08F8">
        <w:t xml:space="preserve">ll staff </w:t>
      </w:r>
      <w:r w:rsidR="008A08F8">
        <w:t>are</w:t>
      </w:r>
      <w:r w:rsidR="008A08F8" w:rsidRPr="008A08F8">
        <w:t xml:space="preserve"> expected to advertise </w:t>
      </w:r>
      <w:r w:rsidR="00914FD9">
        <w:t xml:space="preserve">their </w:t>
      </w:r>
      <w:r w:rsidR="008A08F8" w:rsidRPr="008A08F8">
        <w:t xml:space="preserve">availability </w:t>
      </w:r>
      <w:r w:rsidR="008A08F8">
        <w:t xml:space="preserve">on a poster </w:t>
      </w:r>
      <w:r w:rsidR="008A08F8" w:rsidRPr="008A08F8">
        <w:t xml:space="preserve">within the </w:t>
      </w:r>
      <w:r w:rsidR="00914FD9">
        <w:t xml:space="preserve">clip </w:t>
      </w:r>
      <w:r w:rsidR="008A08F8" w:rsidRPr="008A08F8">
        <w:t>frame as either</w:t>
      </w:r>
      <w:r>
        <w:t>:</w:t>
      </w:r>
    </w:p>
    <w:p w:rsidR="008A08F8" w:rsidRPr="008A08F8" w:rsidRDefault="00130157" w:rsidP="0076063E">
      <w:pPr>
        <w:pStyle w:val="ListParagraph"/>
        <w:numPr>
          <w:ilvl w:val="1"/>
          <w:numId w:val="3"/>
        </w:numPr>
        <w:spacing w:before="60"/>
        <w:ind w:hanging="357"/>
      </w:pPr>
      <w:r>
        <w:t>a list of time slots bookable by</w:t>
      </w:r>
      <w:r w:rsidR="008A08F8" w:rsidRPr="008A08F8">
        <w:t xml:space="preserve"> </w:t>
      </w:r>
      <w:r>
        <w:t>signing</w:t>
      </w:r>
      <w:r w:rsidR="005370DA">
        <w:t>-in</w:t>
      </w:r>
      <w:r>
        <w:t xml:space="preserve"> on the </w:t>
      </w:r>
      <w:r w:rsidR="005370DA">
        <w:t>poster</w:t>
      </w:r>
      <w:r w:rsidR="008A08F8" w:rsidRPr="008A08F8">
        <w:t xml:space="preserve">, </w:t>
      </w:r>
    </w:p>
    <w:p w:rsidR="008A08F8" w:rsidRPr="008A08F8" w:rsidRDefault="008A08F8" w:rsidP="0076063E">
      <w:pPr>
        <w:pStyle w:val="ListParagraph"/>
        <w:numPr>
          <w:ilvl w:val="1"/>
          <w:numId w:val="3"/>
        </w:numPr>
        <w:spacing w:before="60"/>
        <w:ind w:hanging="357"/>
      </w:pPr>
      <w:r w:rsidRPr="008A08F8">
        <w:t>a</w:t>
      </w:r>
      <w:r w:rsidR="00130157">
        <w:t xml:space="preserve"> </w:t>
      </w:r>
      <w:r w:rsidR="0057218F">
        <w:t>‘</w:t>
      </w:r>
      <w:r w:rsidR="00130157">
        <w:t>read-only</w:t>
      </w:r>
      <w:r w:rsidR="0057218F">
        <w:t>’</w:t>
      </w:r>
      <w:r w:rsidRPr="008A08F8">
        <w:t xml:space="preserve"> availability </w:t>
      </w:r>
      <w:r w:rsidR="001B15B0">
        <w:t xml:space="preserve">calendar or </w:t>
      </w:r>
      <w:r w:rsidR="001B15B0" w:rsidRPr="008A08F8">
        <w:t>schedule</w:t>
      </w:r>
      <w:r w:rsidR="00130157">
        <w:t xml:space="preserve"> showing available time slots</w:t>
      </w:r>
      <w:r w:rsidRPr="008A08F8">
        <w:t xml:space="preserve">, </w:t>
      </w:r>
    </w:p>
    <w:p w:rsidR="008A08F8" w:rsidRDefault="00AF3B33" w:rsidP="0076063E">
      <w:pPr>
        <w:pStyle w:val="ListParagraph"/>
        <w:numPr>
          <w:ilvl w:val="1"/>
          <w:numId w:val="3"/>
        </w:numPr>
        <w:spacing w:before="60"/>
        <w:ind w:hanging="357"/>
      </w:pPr>
      <w:r>
        <w:t>instructions as to how student may make appointments online e.g. by presenting a</w:t>
      </w:r>
      <w:r w:rsidR="008A08F8" w:rsidRPr="008A08F8">
        <w:t xml:space="preserve"> URL to a</w:t>
      </w:r>
      <w:r>
        <w:t>n appointment</w:t>
      </w:r>
      <w:r w:rsidR="008A08F8" w:rsidRPr="008A08F8">
        <w:t xml:space="preserve"> booking website</w:t>
      </w:r>
      <w:r>
        <w:t>, by sharing their Outlook calendar with all students on their programme.</w:t>
      </w:r>
    </w:p>
    <w:p w:rsidR="00793E60" w:rsidRDefault="00914FD9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 xml:space="preserve">The poster should indicate the </w:t>
      </w:r>
      <w:r w:rsidR="00951765">
        <w:t>tutor’s preferred means</w:t>
      </w:r>
      <w:r>
        <w:t xml:space="preserve"> of arranging appointments</w:t>
      </w:r>
      <w:r w:rsidR="00951765">
        <w:t xml:space="preserve">: </w:t>
      </w:r>
      <w:r w:rsidR="00793E60">
        <w:t>signing a booking sheet, emailing</w:t>
      </w:r>
      <w:r w:rsidR="00951765">
        <w:t xml:space="preserve">, </w:t>
      </w:r>
      <w:r>
        <w:t xml:space="preserve">‘phone, </w:t>
      </w:r>
      <w:r w:rsidR="00951765">
        <w:t>using an online booking system etc</w:t>
      </w:r>
      <w:r w:rsidR="00C8320E">
        <w:t>.</w:t>
      </w:r>
    </w:p>
    <w:p w:rsidR="008A08F8" w:rsidRDefault="005370DA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>Ideally,</w:t>
      </w:r>
      <w:r w:rsidR="008A08F8">
        <w:t xml:space="preserve"> the poster should </w:t>
      </w:r>
      <w:r>
        <w:t>be entitled</w:t>
      </w:r>
      <w:r w:rsidR="008A08F8">
        <w:t xml:space="preserve">, </w:t>
      </w:r>
      <w:r w:rsidR="001B15B0">
        <w:t>‘</w:t>
      </w:r>
      <w:r w:rsidR="008A08F8">
        <w:t xml:space="preserve">Advice and </w:t>
      </w:r>
      <w:r w:rsidR="001E6F4E">
        <w:t xml:space="preserve">Academic </w:t>
      </w:r>
      <w:r w:rsidR="008A08F8">
        <w:t>Support’.</w:t>
      </w:r>
    </w:p>
    <w:p w:rsidR="0026132E" w:rsidRDefault="0026132E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 xml:space="preserve">You are welcome to use this calendar template if you wish: </w:t>
      </w:r>
      <w:hyperlink r:id="rId7" w:history="1">
        <w:r>
          <w:rPr>
            <w:rStyle w:val="Hyperlink"/>
          </w:rPr>
          <w:t>clipframe poster</w:t>
        </w:r>
      </w:hyperlink>
      <w:r>
        <w:t>.</w:t>
      </w:r>
    </w:p>
    <w:p w:rsidR="005F2442" w:rsidRDefault="005F2442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>An MS Office program that automatically generates a</w:t>
      </w:r>
      <w:r w:rsidR="005370DA">
        <w:t>n online</w:t>
      </w:r>
      <w:r>
        <w:t xml:space="preserve"> read-only availability schedule based on specified availability in </w:t>
      </w:r>
      <w:r w:rsidR="005370DA">
        <w:t xml:space="preserve">MS </w:t>
      </w:r>
      <w:r>
        <w:t xml:space="preserve">Outlook is available </w:t>
      </w:r>
      <w:hyperlink r:id="rId8" w:history="1">
        <w:r w:rsidRPr="005370DA">
          <w:rPr>
            <w:rStyle w:val="Hyperlink"/>
          </w:rPr>
          <w:t>here</w:t>
        </w:r>
      </w:hyperlink>
      <w:r>
        <w:t>. Th</w:t>
      </w:r>
      <w:r w:rsidR="002939D6">
        <w:t>is</w:t>
      </w:r>
      <w:r>
        <w:t xml:space="preserve"> program can be configured to activate a printing prompt every Monday.</w:t>
      </w:r>
    </w:p>
    <w:p w:rsidR="007E6010" w:rsidRDefault="007E6010" w:rsidP="0076063E">
      <w:pPr>
        <w:pStyle w:val="ListParagraph"/>
        <w:numPr>
          <w:ilvl w:val="0"/>
          <w:numId w:val="3"/>
        </w:numPr>
        <w:spacing w:before="60"/>
        <w:ind w:hanging="357"/>
      </w:pPr>
      <w:r>
        <w:t xml:space="preserve">The Faculty continues to search for an online booking system that synchronises back and forth with </w:t>
      </w:r>
      <w:r w:rsidR="00BC3BE0">
        <w:t xml:space="preserve">MS </w:t>
      </w:r>
      <w:r w:rsidR="005370DA">
        <w:t>Outlook and this functionality has been requested from the University.</w:t>
      </w:r>
    </w:p>
    <w:p w:rsidR="00914FD9" w:rsidRDefault="00914FD9" w:rsidP="00914FD9">
      <w:pPr>
        <w:pStyle w:val="ListParagraph"/>
      </w:pPr>
    </w:p>
    <w:p w:rsidR="002579F1" w:rsidRPr="002579F1" w:rsidRDefault="002579F1" w:rsidP="002579F1">
      <w:pPr>
        <w:ind w:left="360"/>
        <w:jc w:val="right"/>
        <w:rPr>
          <w:b/>
        </w:rPr>
      </w:pPr>
      <w:r w:rsidRPr="002579F1">
        <w:rPr>
          <w:b/>
        </w:rPr>
        <w:t>FMT September 2014</w:t>
      </w:r>
    </w:p>
    <w:p w:rsidR="008A08F8" w:rsidRDefault="008A08F8" w:rsidP="008A08F8">
      <w:pPr>
        <w:ind w:left="720"/>
      </w:pPr>
    </w:p>
    <w:p w:rsidR="002579F1" w:rsidRDefault="00D27C04" w:rsidP="002579F1">
      <w:pPr>
        <w:rPr>
          <w:b/>
        </w:rPr>
      </w:pPr>
      <w:r>
        <w:rPr>
          <w:b/>
        </w:rPr>
        <w:t xml:space="preserve">UG </w:t>
      </w:r>
      <w:bookmarkStart w:id="0" w:name="_GoBack"/>
      <w:bookmarkEnd w:id="0"/>
      <w:r>
        <w:rPr>
          <w:b/>
        </w:rPr>
        <w:t>Programme Leader m</w:t>
      </w:r>
      <w:r w:rsidR="002579F1">
        <w:rPr>
          <w:b/>
        </w:rPr>
        <w:t xml:space="preserve">eetings with </w:t>
      </w:r>
      <w:r>
        <w:rPr>
          <w:b/>
        </w:rPr>
        <w:t>st</w:t>
      </w:r>
      <w:r w:rsidR="002579F1">
        <w:rPr>
          <w:b/>
        </w:rPr>
        <w:t>udents</w:t>
      </w:r>
      <w:r w:rsidR="002579F1" w:rsidRPr="008A08F8">
        <w:rPr>
          <w:b/>
        </w:rPr>
        <w:t xml:space="preserve"> </w:t>
      </w:r>
    </w:p>
    <w:p w:rsidR="002579F1" w:rsidRDefault="00E13E68" w:rsidP="002579F1">
      <w:pPr>
        <w:spacing w:before="120"/>
        <w:ind w:left="720"/>
      </w:pPr>
      <w:r>
        <w:t xml:space="preserve">UG </w:t>
      </w:r>
      <w:r w:rsidR="002579F1">
        <w:t xml:space="preserve">Programme leaders should offer opportunities for regular informal and brief meetings with students to discuss issues of topical concern, ideally once a week and at least once per fortnight. </w:t>
      </w:r>
    </w:p>
    <w:p w:rsidR="002579F1" w:rsidRDefault="002579F1" w:rsidP="002579F1">
      <w:pPr>
        <w:ind w:left="360"/>
        <w:jc w:val="right"/>
        <w:rPr>
          <w:b/>
        </w:rPr>
      </w:pPr>
    </w:p>
    <w:p w:rsidR="002579F1" w:rsidRPr="002579F1" w:rsidRDefault="002579F1" w:rsidP="002579F1">
      <w:pPr>
        <w:ind w:left="360"/>
        <w:jc w:val="right"/>
        <w:rPr>
          <w:b/>
        </w:rPr>
      </w:pPr>
      <w:r w:rsidRPr="002579F1">
        <w:rPr>
          <w:b/>
        </w:rPr>
        <w:t>FMT 2014</w:t>
      </w:r>
    </w:p>
    <w:p w:rsidR="002579F1" w:rsidRPr="008A08F8" w:rsidRDefault="002579F1">
      <w:pPr>
        <w:ind w:left="720"/>
        <w:jc w:val="right"/>
        <w:rPr>
          <w:b/>
        </w:rPr>
      </w:pPr>
    </w:p>
    <w:sectPr w:rsidR="002579F1" w:rsidRPr="008A0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10" w:rsidRDefault="007E6010" w:rsidP="007E6010">
      <w:r>
        <w:separator/>
      </w:r>
    </w:p>
  </w:endnote>
  <w:endnote w:type="continuationSeparator" w:id="0">
    <w:p w:rsidR="007E6010" w:rsidRDefault="007E6010" w:rsidP="007E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10" w:rsidRDefault="007E6010" w:rsidP="007E6010">
      <w:r>
        <w:separator/>
      </w:r>
    </w:p>
  </w:footnote>
  <w:footnote w:type="continuationSeparator" w:id="0">
    <w:p w:rsidR="007E6010" w:rsidRDefault="007E6010" w:rsidP="007E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502E"/>
    <w:multiLevelType w:val="hybridMultilevel"/>
    <w:tmpl w:val="86EC7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420B"/>
    <w:multiLevelType w:val="hybridMultilevel"/>
    <w:tmpl w:val="C120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F8"/>
    <w:rsid w:val="00037ADA"/>
    <w:rsid w:val="000B076B"/>
    <w:rsid w:val="00130157"/>
    <w:rsid w:val="00140ED5"/>
    <w:rsid w:val="00183979"/>
    <w:rsid w:val="001B0A2A"/>
    <w:rsid w:val="001B15B0"/>
    <w:rsid w:val="001C7FD2"/>
    <w:rsid w:val="001E6F4E"/>
    <w:rsid w:val="001E7D98"/>
    <w:rsid w:val="00201C5E"/>
    <w:rsid w:val="002261E1"/>
    <w:rsid w:val="002376B8"/>
    <w:rsid w:val="002427C7"/>
    <w:rsid w:val="002579F1"/>
    <w:rsid w:val="0026132E"/>
    <w:rsid w:val="00284C39"/>
    <w:rsid w:val="002939D6"/>
    <w:rsid w:val="003441FD"/>
    <w:rsid w:val="00352ABC"/>
    <w:rsid w:val="003A1E02"/>
    <w:rsid w:val="00437802"/>
    <w:rsid w:val="00462F9C"/>
    <w:rsid w:val="004C13D2"/>
    <w:rsid w:val="005137B9"/>
    <w:rsid w:val="005370DA"/>
    <w:rsid w:val="0057218F"/>
    <w:rsid w:val="005F2442"/>
    <w:rsid w:val="00650B3B"/>
    <w:rsid w:val="00656EB5"/>
    <w:rsid w:val="00696489"/>
    <w:rsid w:val="0070505E"/>
    <w:rsid w:val="00707AD8"/>
    <w:rsid w:val="00715FD4"/>
    <w:rsid w:val="0076063E"/>
    <w:rsid w:val="007923D6"/>
    <w:rsid w:val="00793E60"/>
    <w:rsid w:val="007E6010"/>
    <w:rsid w:val="008055FF"/>
    <w:rsid w:val="00811747"/>
    <w:rsid w:val="00823225"/>
    <w:rsid w:val="008311C4"/>
    <w:rsid w:val="00877DF0"/>
    <w:rsid w:val="008A08F8"/>
    <w:rsid w:val="008E54B0"/>
    <w:rsid w:val="00903D7F"/>
    <w:rsid w:val="00914FD9"/>
    <w:rsid w:val="009500F9"/>
    <w:rsid w:val="00951765"/>
    <w:rsid w:val="009D2EF4"/>
    <w:rsid w:val="00A46B08"/>
    <w:rsid w:val="00A72DE1"/>
    <w:rsid w:val="00A87180"/>
    <w:rsid w:val="00AC4A49"/>
    <w:rsid w:val="00AF3B33"/>
    <w:rsid w:val="00BC3BE0"/>
    <w:rsid w:val="00BF4589"/>
    <w:rsid w:val="00BF6EA7"/>
    <w:rsid w:val="00C35F77"/>
    <w:rsid w:val="00C8320E"/>
    <w:rsid w:val="00C95826"/>
    <w:rsid w:val="00CD4955"/>
    <w:rsid w:val="00CE0B3C"/>
    <w:rsid w:val="00D219A7"/>
    <w:rsid w:val="00D27C04"/>
    <w:rsid w:val="00DC3606"/>
    <w:rsid w:val="00DF0717"/>
    <w:rsid w:val="00DF6FCA"/>
    <w:rsid w:val="00E13E68"/>
    <w:rsid w:val="00E44F90"/>
    <w:rsid w:val="00E470CF"/>
    <w:rsid w:val="00E831C7"/>
    <w:rsid w:val="00EA4983"/>
    <w:rsid w:val="00EA6CFA"/>
    <w:rsid w:val="00EC0382"/>
    <w:rsid w:val="00ED3795"/>
    <w:rsid w:val="00EF2DB4"/>
    <w:rsid w:val="00F26231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0CF3BBCB-1020-46CB-AA41-D3E7B7F2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8F8"/>
    <w:pPr>
      <w:ind w:left="720"/>
    </w:pPr>
  </w:style>
  <w:style w:type="character" w:styleId="Hyperlink">
    <w:name w:val="Hyperlink"/>
    <w:basedOn w:val="DefaultParagraphFont"/>
    <w:uiPriority w:val="99"/>
    <w:unhideWhenUsed/>
    <w:rsid w:val="002613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3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6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01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6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1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.ljmu.ac.uk/phcpdent/FacultyLTA/msoffice/msoff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ff.ljmu.ac.uk/phcpdent/FacultyLTA/clipframe%20poste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phcpdent</dc:creator>
  <cp:lastModifiedBy>Denton, Philip</cp:lastModifiedBy>
  <cp:revision>13</cp:revision>
  <dcterms:created xsi:type="dcterms:W3CDTF">2015-01-16T11:20:00Z</dcterms:created>
  <dcterms:modified xsi:type="dcterms:W3CDTF">2016-09-14T10:22:00Z</dcterms:modified>
</cp:coreProperties>
</file>